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8BAA6" w14:textId="596677B2" w:rsidR="0014346D" w:rsidRDefault="0014346D" w:rsidP="0014346D">
      <w:pPr>
        <w:jc w:val="center"/>
        <w:rPr>
          <w:rFonts w:cs="Calibri"/>
          <w:b/>
          <w:sz w:val="24"/>
          <w:szCs w:val="24"/>
        </w:rPr>
      </w:pPr>
      <w:r w:rsidRPr="00803608">
        <w:rPr>
          <w:rFonts w:cs="Calibri"/>
          <w:b/>
          <w:sz w:val="24"/>
          <w:szCs w:val="24"/>
        </w:rPr>
        <w:t>Thematic Planning for Autumn Term</w:t>
      </w:r>
      <w:r w:rsidRPr="00803608">
        <w:rPr>
          <w:rFonts w:cs="Calibri"/>
          <w:b/>
          <w:sz w:val="24"/>
          <w:szCs w:val="24"/>
        </w:rPr>
        <w:br/>
      </w:r>
      <w:r>
        <w:rPr>
          <w:rFonts w:cs="Calibri"/>
          <w:b/>
          <w:bCs/>
          <w:sz w:val="24"/>
          <w:szCs w:val="24"/>
        </w:rPr>
        <w:t>The Egyptians</w:t>
      </w:r>
      <w:r w:rsidR="00BD2A2C">
        <w:rPr>
          <w:rFonts w:cs="Calibri"/>
          <w:b/>
          <w:bCs/>
          <w:sz w:val="24"/>
          <w:szCs w:val="24"/>
        </w:rPr>
        <w:t>: Walk like an Egyptian</w:t>
      </w:r>
      <w:r w:rsidRPr="00803608">
        <w:rPr>
          <w:rFonts w:cs="Calibri"/>
          <w:b/>
          <w:bCs/>
          <w:sz w:val="24"/>
          <w:szCs w:val="24"/>
        </w:rPr>
        <w:br/>
      </w:r>
      <w:r>
        <w:rPr>
          <w:rFonts w:cs="Calibri"/>
          <w:b/>
          <w:sz w:val="24"/>
          <w:szCs w:val="24"/>
        </w:rPr>
        <w:t>Year 3</w:t>
      </w:r>
    </w:p>
    <w:p w14:paraId="750193D8" w14:textId="5891A959" w:rsidR="001E4A6F" w:rsidRDefault="001E4A6F" w:rsidP="0014346D">
      <w:pPr>
        <w:jc w:val="center"/>
        <w:rPr>
          <w:rFonts w:cs="Calibri"/>
          <w:b/>
          <w:sz w:val="24"/>
          <w:szCs w:val="24"/>
        </w:rPr>
      </w:pPr>
    </w:p>
    <w:tbl>
      <w:tblPr>
        <w:tblStyle w:val="TableGrid"/>
        <w:tblW w:w="0" w:type="auto"/>
        <w:tblLook w:val="04A0" w:firstRow="1" w:lastRow="0" w:firstColumn="1" w:lastColumn="0" w:noHBand="0" w:noVBand="1"/>
      </w:tblPr>
      <w:tblGrid>
        <w:gridCol w:w="9016"/>
      </w:tblGrid>
      <w:tr w:rsidR="001E4A6F" w14:paraId="143EF6CF" w14:textId="77777777" w:rsidTr="00045D10">
        <w:tc>
          <w:tcPr>
            <w:tcW w:w="10422" w:type="dxa"/>
          </w:tcPr>
          <w:p w14:paraId="02974220" w14:textId="77777777" w:rsidR="001E4A6F" w:rsidRPr="00CD33DF" w:rsidRDefault="001E4A6F" w:rsidP="00045D10">
            <w:pPr>
              <w:rPr>
                <w:rFonts w:cstheme="minorHAnsi"/>
                <w:b/>
                <w:u w:val="single"/>
              </w:rPr>
            </w:pPr>
            <w:r w:rsidRPr="00CD33DF">
              <w:rPr>
                <w:rFonts w:cstheme="minorHAnsi"/>
                <w:b/>
                <w:u w:val="single"/>
              </w:rPr>
              <w:t>Additional Requirements Prior to the Unit:</w:t>
            </w:r>
          </w:p>
          <w:p w14:paraId="39813CD5" w14:textId="119B432D" w:rsidR="001E4A6F" w:rsidRDefault="001E4A6F" w:rsidP="001E4A6F">
            <w:pPr>
              <w:pStyle w:val="ListParagraph"/>
              <w:numPr>
                <w:ilvl w:val="0"/>
                <w:numId w:val="33"/>
              </w:numPr>
              <w:rPr>
                <w:rFonts w:cstheme="minorHAnsi"/>
              </w:rPr>
            </w:pPr>
            <w:r>
              <w:rPr>
                <w:rFonts w:cstheme="minorHAnsi"/>
              </w:rPr>
              <w:t xml:space="preserve">Plan or </w:t>
            </w:r>
            <w:r w:rsidRPr="001E4A6F">
              <w:rPr>
                <w:rFonts w:cstheme="minorHAnsi"/>
              </w:rPr>
              <w:t>Book Experience Day:  Highly Sprung or Visit Natural History Museum or History off the page (this must include study on Hieroglyphics in order to cover content)</w:t>
            </w:r>
          </w:p>
          <w:p w14:paraId="1004690E" w14:textId="0B14D6CD" w:rsidR="001E4A6F" w:rsidRPr="001E4A6F" w:rsidRDefault="001E4A6F" w:rsidP="001E4A6F">
            <w:pPr>
              <w:ind w:left="360"/>
              <w:rPr>
                <w:rFonts w:cstheme="minorHAnsi"/>
              </w:rPr>
            </w:pPr>
          </w:p>
        </w:tc>
      </w:tr>
    </w:tbl>
    <w:p w14:paraId="671A9A1D" w14:textId="77777777" w:rsidR="001E4A6F" w:rsidRPr="00803608" w:rsidRDefault="001E4A6F" w:rsidP="0014346D">
      <w:pPr>
        <w:jc w:val="center"/>
        <w:rPr>
          <w:rFonts w:cs="Calibri"/>
          <w:b/>
          <w:sz w:val="24"/>
          <w:szCs w:val="24"/>
        </w:rPr>
      </w:pPr>
    </w:p>
    <w:p w14:paraId="1680065E" w14:textId="14EDD1A9" w:rsidR="001B47D0" w:rsidRPr="0014346D" w:rsidRDefault="00BB4420" w:rsidP="001B47D0">
      <w:pPr>
        <w:rPr>
          <w:rFonts w:cstheme="minorHAnsi"/>
          <w:b/>
          <w:bCs/>
          <w:u w:val="single"/>
        </w:rPr>
      </w:pPr>
      <w:r w:rsidRPr="0014346D">
        <w:rPr>
          <w:rFonts w:cstheme="minorHAnsi"/>
          <w:b/>
          <w:bCs/>
          <w:u w:val="single"/>
        </w:rPr>
        <w:t>Lesson 1</w:t>
      </w:r>
    </w:p>
    <w:tbl>
      <w:tblPr>
        <w:tblStyle w:val="TableGrid"/>
        <w:tblW w:w="10632" w:type="dxa"/>
        <w:tblInd w:w="-856" w:type="dxa"/>
        <w:tblLook w:val="04A0" w:firstRow="1" w:lastRow="0" w:firstColumn="1" w:lastColumn="0" w:noHBand="0" w:noVBand="1"/>
      </w:tblPr>
      <w:tblGrid>
        <w:gridCol w:w="1878"/>
        <w:gridCol w:w="8754"/>
      </w:tblGrid>
      <w:tr w:rsidR="001B47D0" w:rsidRPr="0014346D" w14:paraId="4850492D" w14:textId="77777777" w:rsidTr="0013392A">
        <w:tc>
          <w:tcPr>
            <w:tcW w:w="1878" w:type="dxa"/>
            <w:shd w:val="clear" w:color="auto" w:fill="auto"/>
          </w:tcPr>
          <w:p w14:paraId="48810171" w14:textId="77777777" w:rsidR="001B47D0" w:rsidRPr="0014346D" w:rsidRDefault="001B47D0" w:rsidP="0028306A">
            <w:pPr>
              <w:rPr>
                <w:rFonts w:cstheme="minorHAnsi"/>
              </w:rPr>
            </w:pPr>
            <w:r w:rsidRPr="0014346D">
              <w:rPr>
                <w:rFonts w:cstheme="minorHAnsi"/>
              </w:rPr>
              <w:t>Focus Subject(s):</w:t>
            </w:r>
          </w:p>
        </w:tc>
        <w:tc>
          <w:tcPr>
            <w:tcW w:w="8754" w:type="dxa"/>
            <w:shd w:val="clear" w:color="auto" w:fill="7030A0"/>
          </w:tcPr>
          <w:p w14:paraId="182115DC" w14:textId="77777777" w:rsidR="001B47D0" w:rsidRPr="0014346D" w:rsidRDefault="001B47D0" w:rsidP="0028306A">
            <w:pPr>
              <w:rPr>
                <w:rFonts w:cstheme="minorHAnsi"/>
              </w:rPr>
            </w:pPr>
            <w:r w:rsidRPr="0014346D">
              <w:rPr>
                <w:rFonts w:cstheme="minorHAnsi"/>
              </w:rPr>
              <w:t>History</w:t>
            </w:r>
          </w:p>
        </w:tc>
      </w:tr>
      <w:tr w:rsidR="001B47D0" w:rsidRPr="0014346D" w14:paraId="2DAEF0E0" w14:textId="77777777" w:rsidTr="00D144D3">
        <w:trPr>
          <w:trHeight w:val="315"/>
        </w:trPr>
        <w:tc>
          <w:tcPr>
            <w:tcW w:w="1878" w:type="dxa"/>
          </w:tcPr>
          <w:p w14:paraId="4B141C4A" w14:textId="77777777" w:rsidR="001B47D0" w:rsidRPr="0014346D" w:rsidRDefault="001B47D0" w:rsidP="0028306A">
            <w:pPr>
              <w:rPr>
                <w:rFonts w:cstheme="minorHAnsi"/>
              </w:rPr>
            </w:pPr>
            <w:r w:rsidRPr="0014346D">
              <w:rPr>
                <w:rFonts w:cstheme="minorHAnsi"/>
              </w:rPr>
              <w:t xml:space="preserve">Skills </w:t>
            </w:r>
          </w:p>
        </w:tc>
        <w:tc>
          <w:tcPr>
            <w:tcW w:w="8754" w:type="dxa"/>
          </w:tcPr>
          <w:p w14:paraId="5D8E0DA9" w14:textId="564D9B65" w:rsidR="001B47D0" w:rsidRPr="0014346D" w:rsidRDefault="004D549F" w:rsidP="0028306A">
            <w:pPr>
              <w:pStyle w:val="ListParagraph"/>
              <w:numPr>
                <w:ilvl w:val="0"/>
                <w:numId w:val="12"/>
              </w:numPr>
              <w:rPr>
                <w:rFonts w:cstheme="minorHAnsi"/>
              </w:rPr>
            </w:pPr>
            <w:r>
              <w:rPr>
                <w:rFonts w:cstheme="minorHAnsi"/>
              </w:rPr>
              <w:t>P</w:t>
            </w:r>
            <w:r w:rsidR="001B47D0" w:rsidRPr="0014346D">
              <w:rPr>
                <w:rFonts w:cstheme="minorHAnsi"/>
              </w:rPr>
              <w:t>lace historical ev</w:t>
            </w:r>
            <w:r>
              <w:rPr>
                <w:rFonts w:cstheme="minorHAnsi"/>
              </w:rPr>
              <w:t>ents and figures on a timeline, knowing that a timeline can be divided into BC and AD</w:t>
            </w:r>
          </w:p>
        </w:tc>
      </w:tr>
      <w:tr w:rsidR="001B47D0" w:rsidRPr="0014346D" w14:paraId="7D77E03A" w14:textId="77777777" w:rsidTr="00D144D3">
        <w:trPr>
          <w:trHeight w:val="315"/>
        </w:trPr>
        <w:tc>
          <w:tcPr>
            <w:tcW w:w="1878" w:type="dxa"/>
          </w:tcPr>
          <w:p w14:paraId="2B5B8B1B" w14:textId="77777777" w:rsidR="001B47D0" w:rsidRPr="0014346D" w:rsidRDefault="001B47D0" w:rsidP="0028306A">
            <w:pPr>
              <w:rPr>
                <w:rFonts w:cstheme="minorHAnsi"/>
              </w:rPr>
            </w:pPr>
            <w:r w:rsidRPr="0014346D">
              <w:rPr>
                <w:rFonts w:cstheme="minorHAnsi"/>
              </w:rPr>
              <w:t xml:space="preserve">Knowledge: </w:t>
            </w:r>
          </w:p>
        </w:tc>
        <w:tc>
          <w:tcPr>
            <w:tcW w:w="8754" w:type="dxa"/>
          </w:tcPr>
          <w:p w14:paraId="70DA3438" w14:textId="3C99AD4D" w:rsidR="001B47D0" w:rsidRPr="0014346D" w:rsidRDefault="004D549F" w:rsidP="0028306A">
            <w:pPr>
              <w:pStyle w:val="ListParagraph"/>
              <w:numPr>
                <w:ilvl w:val="0"/>
                <w:numId w:val="19"/>
              </w:numPr>
              <w:rPr>
                <w:rFonts w:cstheme="minorHAnsi"/>
                <w:color w:val="000000" w:themeColor="text1"/>
              </w:rPr>
            </w:pPr>
            <w:r>
              <w:rPr>
                <w:rFonts w:cstheme="minorHAnsi"/>
                <w:color w:val="000000" w:themeColor="text1"/>
              </w:rPr>
              <w:t>K</w:t>
            </w:r>
            <w:r w:rsidR="001B47D0" w:rsidRPr="0014346D">
              <w:rPr>
                <w:rFonts w:cstheme="minorHAnsi"/>
                <w:color w:val="000000" w:themeColor="text1"/>
              </w:rPr>
              <w:t>now when in history the Ancient Egyptians lived.</w:t>
            </w:r>
          </w:p>
          <w:p w14:paraId="463F1791" w14:textId="6386A93D" w:rsidR="0084596D" w:rsidRPr="0014346D" w:rsidRDefault="004D549F" w:rsidP="004D549F">
            <w:pPr>
              <w:pStyle w:val="ListParagraph"/>
              <w:numPr>
                <w:ilvl w:val="0"/>
                <w:numId w:val="19"/>
              </w:numPr>
              <w:rPr>
                <w:rFonts w:cstheme="minorHAnsi"/>
                <w:color w:val="000000" w:themeColor="text1"/>
              </w:rPr>
            </w:pPr>
            <w:r>
              <w:rPr>
                <w:rFonts w:cstheme="minorHAnsi"/>
                <w:color w:val="000000" w:themeColor="text1"/>
              </w:rPr>
              <w:t>K</w:t>
            </w:r>
            <w:r w:rsidR="0084596D" w:rsidRPr="0014346D">
              <w:rPr>
                <w:rFonts w:cstheme="minorHAnsi"/>
                <w:color w:val="000000" w:themeColor="text1"/>
              </w:rPr>
              <w:t>now about some of the key achievements of this civilisation.</w:t>
            </w:r>
          </w:p>
        </w:tc>
      </w:tr>
      <w:tr w:rsidR="00E52A3C" w:rsidRPr="0014346D" w14:paraId="60ED5062" w14:textId="77777777" w:rsidTr="00D144D3">
        <w:trPr>
          <w:trHeight w:val="315"/>
        </w:trPr>
        <w:tc>
          <w:tcPr>
            <w:tcW w:w="1878" w:type="dxa"/>
          </w:tcPr>
          <w:p w14:paraId="09958F6C" w14:textId="599FBE47" w:rsidR="00E52A3C" w:rsidRPr="0014346D" w:rsidRDefault="00E52A3C" w:rsidP="0028306A">
            <w:pPr>
              <w:rPr>
                <w:rFonts w:cstheme="minorHAnsi"/>
              </w:rPr>
            </w:pPr>
            <w:r w:rsidRPr="0014346D">
              <w:rPr>
                <w:rFonts w:cstheme="minorHAnsi"/>
              </w:rPr>
              <w:t>Vocabulary</w:t>
            </w:r>
          </w:p>
        </w:tc>
        <w:tc>
          <w:tcPr>
            <w:tcW w:w="8754" w:type="dxa"/>
          </w:tcPr>
          <w:p w14:paraId="49ABDA95" w14:textId="115F3DA8" w:rsidR="00E52A3C" w:rsidRPr="0014346D" w:rsidRDefault="00E52A3C" w:rsidP="00E52A3C">
            <w:pPr>
              <w:rPr>
                <w:rFonts w:cstheme="minorHAnsi"/>
              </w:rPr>
            </w:pPr>
            <w:r w:rsidRPr="0014346D">
              <w:rPr>
                <w:rFonts w:cstheme="minorHAnsi"/>
              </w:rPr>
              <w:t xml:space="preserve">Timeline, chronology, </w:t>
            </w:r>
            <w:r w:rsidR="00F26A38" w:rsidRPr="0014346D">
              <w:rPr>
                <w:rFonts w:cstheme="minorHAnsi"/>
              </w:rPr>
              <w:t>civilisation, era, BC, AD</w:t>
            </w:r>
          </w:p>
        </w:tc>
      </w:tr>
    </w:tbl>
    <w:p w14:paraId="7AE20701" w14:textId="77777777" w:rsidR="001B47D0" w:rsidRPr="0014346D" w:rsidRDefault="001B47D0" w:rsidP="001B47D0">
      <w:pPr>
        <w:rPr>
          <w:rFonts w:cstheme="minorHAnsi"/>
          <w:b/>
          <w:bCs/>
          <w:u w:val="single"/>
        </w:rPr>
      </w:pPr>
    </w:p>
    <w:tbl>
      <w:tblPr>
        <w:tblStyle w:val="TableGrid"/>
        <w:tblW w:w="10632" w:type="dxa"/>
        <w:tblInd w:w="-856" w:type="dxa"/>
        <w:tblLook w:val="04A0" w:firstRow="1" w:lastRow="0" w:firstColumn="1" w:lastColumn="0" w:noHBand="0" w:noVBand="1"/>
      </w:tblPr>
      <w:tblGrid>
        <w:gridCol w:w="10632"/>
      </w:tblGrid>
      <w:tr w:rsidR="001B47D0" w:rsidRPr="0014346D" w14:paraId="75A5DFA1" w14:textId="77777777" w:rsidTr="00D144D3">
        <w:trPr>
          <w:trHeight w:val="315"/>
        </w:trPr>
        <w:tc>
          <w:tcPr>
            <w:tcW w:w="10632" w:type="dxa"/>
          </w:tcPr>
          <w:p w14:paraId="4C33ADF8" w14:textId="77777777" w:rsidR="001B47D0" w:rsidRPr="0014346D" w:rsidRDefault="001B47D0" w:rsidP="0028306A">
            <w:pPr>
              <w:spacing w:after="120" w:line="285" w:lineRule="auto"/>
              <w:rPr>
                <w:rFonts w:eastAsia="Times New Roman" w:cstheme="minorHAnsi"/>
                <w:color w:val="000000" w:themeColor="text1"/>
                <w:lang w:val="en-US" w:eastAsia="en-GB"/>
              </w:rPr>
            </w:pPr>
            <w:r w:rsidRPr="0014346D">
              <w:rPr>
                <w:rFonts w:eastAsia="Times New Roman" w:cstheme="minorHAnsi"/>
                <w:color w:val="000000" w:themeColor="text1"/>
                <w:lang w:val="en-US" w:eastAsia="en-GB"/>
              </w:rPr>
              <w:t xml:space="preserve">Teacher guidance </w:t>
            </w:r>
          </w:p>
        </w:tc>
      </w:tr>
      <w:tr w:rsidR="001B47D0" w:rsidRPr="0014346D" w14:paraId="2C635BBE" w14:textId="77777777" w:rsidTr="00D144D3">
        <w:trPr>
          <w:trHeight w:val="315"/>
        </w:trPr>
        <w:tc>
          <w:tcPr>
            <w:tcW w:w="10632" w:type="dxa"/>
          </w:tcPr>
          <w:p w14:paraId="778109D6" w14:textId="57D3796E" w:rsidR="001B47D0" w:rsidRPr="0014346D" w:rsidRDefault="001B47D0" w:rsidP="0028306A">
            <w:pPr>
              <w:spacing w:after="120" w:line="285" w:lineRule="auto"/>
              <w:rPr>
                <w:rFonts w:eastAsia="Times New Roman" w:cstheme="minorHAnsi"/>
                <w:color w:val="000000" w:themeColor="text1"/>
                <w:lang w:val="en-US" w:eastAsia="en-GB"/>
              </w:rPr>
            </w:pPr>
            <w:r w:rsidRPr="0014346D">
              <w:rPr>
                <w:rFonts w:eastAsia="Times New Roman" w:cstheme="minorHAnsi"/>
                <w:color w:val="000000" w:themeColor="text1"/>
                <w:lang w:val="en-US" w:eastAsia="en-GB"/>
              </w:rPr>
              <w:t>Session outcome: A</w:t>
            </w:r>
            <w:r w:rsidR="000A412B" w:rsidRPr="0014346D">
              <w:rPr>
                <w:rFonts w:eastAsia="Times New Roman" w:cstheme="minorHAnsi"/>
                <w:color w:val="000000" w:themeColor="text1"/>
                <w:lang w:val="en-US" w:eastAsia="en-GB"/>
              </w:rPr>
              <w:t>n individual</w:t>
            </w:r>
            <w:r w:rsidRPr="0014346D">
              <w:rPr>
                <w:rFonts w:eastAsia="Times New Roman" w:cstheme="minorHAnsi"/>
                <w:color w:val="000000" w:themeColor="text1"/>
                <w:lang w:val="en-US" w:eastAsia="en-GB"/>
              </w:rPr>
              <w:t xml:space="preserve"> timeline of key events of Ancient Egypt</w:t>
            </w:r>
            <w:r w:rsidR="000A412B" w:rsidRPr="0014346D">
              <w:rPr>
                <w:rFonts w:eastAsia="Times New Roman" w:cstheme="minorHAnsi"/>
                <w:color w:val="000000" w:themeColor="text1"/>
                <w:lang w:val="en-US" w:eastAsia="en-GB"/>
              </w:rPr>
              <w:t xml:space="preserve"> (also </w:t>
            </w:r>
            <w:r w:rsidR="00FC2D15" w:rsidRPr="0014346D">
              <w:rPr>
                <w:rFonts w:eastAsia="Times New Roman" w:cstheme="minorHAnsi"/>
                <w:color w:val="000000" w:themeColor="text1"/>
                <w:lang w:val="en-US" w:eastAsia="en-GB"/>
              </w:rPr>
              <w:t>large version replicated on display)</w:t>
            </w:r>
          </w:p>
        </w:tc>
      </w:tr>
      <w:tr w:rsidR="00713683" w:rsidRPr="0014346D" w14:paraId="2F9EFD60" w14:textId="77777777" w:rsidTr="00D144D3">
        <w:trPr>
          <w:trHeight w:val="315"/>
        </w:trPr>
        <w:tc>
          <w:tcPr>
            <w:tcW w:w="10632" w:type="dxa"/>
          </w:tcPr>
          <w:p w14:paraId="7396C4AF" w14:textId="5DF18FE2" w:rsidR="001E4A6F" w:rsidRPr="001E4A6F" w:rsidRDefault="00713683" w:rsidP="0028306A">
            <w:pPr>
              <w:widowControl w:val="0"/>
              <w:tabs>
                <w:tab w:val="left" w:pos="1980"/>
              </w:tabs>
              <w:spacing w:after="120" w:line="285" w:lineRule="auto"/>
              <w:rPr>
                <w:rFonts w:eastAsia="Times New Roman" w:cstheme="minorHAnsi"/>
                <w:b/>
                <w:bCs/>
                <w:color w:val="000000"/>
                <w:kern w:val="28"/>
                <w:u w:val="single"/>
                <w:lang w:val="en-US" w:eastAsia="en-GB"/>
              </w:rPr>
            </w:pPr>
            <w:r w:rsidRPr="0014346D">
              <w:rPr>
                <w:rFonts w:eastAsia="Times New Roman" w:cstheme="minorHAnsi"/>
                <w:b/>
                <w:bCs/>
                <w:color w:val="000000"/>
                <w:kern w:val="28"/>
                <w:u w:val="single"/>
                <w:lang w:val="en-US" w:eastAsia="en-GB"/>
              </w:rPr>
              <w:t>Lesson Exploration</w:t>
            </w:r>
          </w:p>
          <w:p w14:paraId="312FD3C2" w14:textId="589F1B87" w:rsidR="00713683" w:rsidRPr="0014346D" w:rsidRDefault="00F26A38" w:rsidP="0028306A">
            <w:pPr>
              <w:widowControl w:val="0"/>
              <w:tabs>
                <w:tab w:val="left" w:pos="1980"/>
              </w:tabs>
              <w:spacing w:after="120" w:line="285" w:lineRule="auto"/>
              <w:rPr>
                <w:rFonts w:eastAsia="Times New Roman" w:cstheme="minorHAnsi"/>
                <w:color w:val="FF0000"/>
                <w:kern w:val="28"/>
                <w:lang w:val="en-US" w:eastAsia="en-GB"/>
              </w:rPr>
            </w:pPr>
            <w:r w:rsidRPr="0014346D">
              <w:rPr>
                <w:rFonts w:eastAsia="Times New Roman" w:cstheme="minorHAnsi"/>
                <w:color w:val="FF0000"/>
                <w:kern w:val="28"/>
                <w:lang w:val="en-US" w:eastAsia="en-GB"/>
              </w:rPr>
              <w:t xml:space="preserve">Starter: </w:t>
            </w:r>
            <w:r w:rsidR="00713683" w:rsidRPr="0014346D">
              <w:rPr>
                <w:rFonts w:eastAsia="Times New Roman" w:cstheme="minorHAnsi"/>
                <w:color w:val="FF0000"/>
                <w:kern w:val="28"/>
                <w:lang w:val="en-US" w:eastAsia="en-GB"/>
              </w:rPr>
              <w:t xml:space="preserve">Find out what </w:t>
            </w:r>
            <w:proofErr w:type="spellStart"/>
            <w:r w:rsidR="00713683" w:rsidRPr="0014346D">
              <w:rPr>
                <w:rFonts w:eastAsia="Times New Roman" w:cstheme="minorHAnsi"/>
                <w:color w:val="FF0000"/>
                <w:kern w:val="28"/>
                <w:lang w:val="en-US" w:eastAsia="en-GB"/>
              </w:rPr>
              <w:t>chn</w:t>
            </w:r>
            <w:proofErr w:type="spellEnd"/>
            <w:r w:rsidR="00713683" w:rsidRPr="0014346D">
              <w:rPr>
                <w:rFonts w:eastAsia="Times New Roman" w:cstheme="minorHAnsi"/>
                <w:color w:val="FF0000"/>
                <w:kern w:val="28"/>
                <w:lang w:val="en-US" w:eastAsia="en-GB"/>
              </w:rPr>
              <w:t xml:space="preserve"> already know about Egypt or Ancient Egypt. Encourage them to think about familiar Bible stories which are set in Egypt. (Moses in the Bulrushes, The Israelites escape from Egypt, Moses parts the Red Sea, Moses receives the Ten Commandments in Mount Sinai, King Herod, Jesus’ flight to Egypt.) </w:t>
            </w:r>
          </w:p>
          <w:p w14:paraId="682510BF" w14:textId="77777777" w:rsidR="00713683" w:rsidRPr="0014346D" w:rsidRDefault="00713683" w:rsidP="0028306A">
            <w:pPr>
              <w:spacing w:after="120" w:line="285" w:lineRule="auto"/>
              <w:rPr>
                <w:rFonts w:cstheme="minorHAnsi"/>
                <w:color w:val="000000" w:themeColor="text1"/>
                <w:lang w:eastAsia="en-GB"/>
              </w:rPr>
            </w:pPr>
            <w:r w:rsidRPr="0014346D">
              <w:rPr>
                <w:rFonts w:cstheme="minorHAnsi"/>
                <w:color w:val="000000" w:themeColor="text1"/>
                <w:lang w:eastAsia="en-GB"/>
              </w:rPr>
              <w:t xml:space="preserve">Explain that today we are going to learn when the Ancient Egyptians lived. Make a timeline with rope/tape across the classroom/hall floor. What is a timeline? Place a crib with a doll wrapped in white cloth half way along to represent Jesus! Who do you think this is? What year do you think Jesus was born? Place a card with the year 0 on the timeline. Ask children what year it is now and place the card with 2020 on the end of the timeline. Does the timeline end there? Why not? Discuss the concept of the future and that the timeline will continue. Ask the </w:t>
            </w:r>
            <w:proofErr w:type="spellStart"/>
            <w:r w:rsidRPr="0014346D">
              <w:rPr>
                <w:rFonts w:cstheme="minorHAnsi"/>
                <w:color w:val="000000" w:themeColor="text1"/>
                <w:lang w:eastAsia="en-GB"/>
              </w:rPr>
              <w:t>chn</w:t>
            </w:r>
            <w:proofErr w:type="spellEnd"/>
            <w:r w:rsidRPr="0014346D">
              <w:rPr>
                <w:rFonts w:cstheme="minorHAnsi"/>
                <w:color w:val="000000" w:themeColor="text1"/>
                <w:lang w:eastAsia="en-GB"/>
              </w:rPr>
              <w:t xml:space="preserve"> when they were born and place card on the timeline discussing how it will be very close to today as they have only been alive 7 years! Add any other historical dates the </w:t>
            </w:r>
            <w:proofErr w:type="spellStart"/>
            <w:r w:rsidRPr="0014346D">
              <w:rPr>
                <w:rFonts w:cstheme="minorHAnsi"/>
                <w:color w:val="000000" w:themeColor="text1"/>
                <w:lang w:eastAsia="en-GB"/>
              </w:rPr>
              <w:t>chn</w:t>
            </w:r>
            <w:proofErr w:type="spellEnd"/>
            <w:r w:rsidRPr="0014346D">
              <w:rPr>
                <w:rFonts w:cstheme="minorHAnsi"/>
                <w:color w:val="000000" w:themeColor="text1"/>
                <w:lang w:eastAsia="en-GB"/>
              </w:rPr>
              <w:t xml:space="preserve"> know e.g. 1666 The Great Fire of London. </w:t>
            </w:r>
          </w:p>
          <w:p w14:paraId="12DB7559" w14:textId="02C470EB" w:rsidR="00713683" w:rsidRPr="0014346D" w:rsidRDefault="00713683" w:rsidP="0028306A">
            <w:pPr>
              <w:spacing w:after="120" w:line="285" w:lineRule="auto"/>
              <w:rPr>
                <w:rFonts w:cstheme="minorHAnsi"/>
                <w:color w:val="000000" w:themeColor="text1"/>
                <w:lang w:eastAsia="en-GB"/>
              </w:rPr>
            </w:pPr>
            <w:r w:rsidRPr="0014346D">
              <w:rPr>
                <w:rFonts w:cstheme="minorHAnsi"/>
                <w:color w:val="000000" w:themeColor="text1"/>
                <w:lang w:eastAsia="en-GB"/>
              </w:rPr>
              <w:t xml:space="preserve">All dates so far are all things that happened after Jesus was born, does this mean that nothing happened before Jesus was born? How do we know that it did? Look at images of events BC. Tell </w:t>
            </w:r>
            <w:proofErr w:type="spellStart"/>
            <w:r w:rsidRPr="0014346D">
              <w:rPr>
                <w:rFonts w:cstheme="minorHAnsi"/>
                <w:color w:val="000000" w:themeColor="text1"/>
                <w:lang w:eastAsia="en-GB"/>
              </w:rPr>
              <w:t>chn</w:t>
            </w:r>
            <w:proofErr w:type="spellEnd"/>
            <w:r w:rsidRPr="0014346D">
              <w:rPr>
                <w:rFonts w:cstheme="minorHAnsi"/>
                <w:color w:val="000000" w:themeColor="text1"/>
                <w:lang w:eastAsia="en-GB"/>
              </w:rPr>
              <w:t xml:space="preserve"> that the Ancient Egyptian Civilisation began around 6000 years before Jesus was born and lasted many years. It ended 332 years before Jesus was born. How do we know the difference between something that happened before Jesus was born and something that happened after? Discuss BC and AD. Place 6000BC and 332BC on the timeline and point out that the timeline continues even before 6000BC. </w:t>
            </w:r>
          </w:p>
          <w:p w14:paraId="08318FD5" w14:textId="05FA178C" w:rsidR="00713683" w:rsidRPr="0014346D" w:rsidRDefault="00713683" w:rsidP="0028306A">
            <w:pPr>
              <w:spacing w:after="120" w:line="285" w:lineRule="auto"/>
              <w:rPr>
                <w:rFonts w:cstheme="minorHAnsi"/>
                <w:color w:val="000000" w:themeColor="text1"/>
                <w:lang w:eastAsia="en-GB"/>
              </w:rPr>
            </w:pPr>
            <w:r w:rsidRPr="0014346D">
              <w:rPr>
                <w:rFonts w:cstheme="minorHAnsi"/>
                <w:color w:val="000000" w:themeColor="text1"/>
                <w:lang w:eastAsia="en-GB"/>
              </w:rPr>
              <w:t>Give children their own timeline from 6000</w:t>
            </w:r>
            <w:r w:rsidR="004D549F">
              <w:rPr>
                <w:rFonts w:cstheme="minorHAnsi"/>
                <w:color w:val="000000" w:themeColor="text1"/>
                <w:lang w:eastAsia="en-GB"/>
              </w:rPr>
              <w:t xml:space="preserve"> </w:t>
            </w:r>
            <w:r w:rsidRPr="0014346D">
              <w:rPr>
                <w:rFonts w:cstheme="minorHAnsi"/>
                <w:color w:val="000000" w:themeColor="text1"/>
                <w:lang w:eastAsia="en-GB"/>
              </w:rPr>
              <w:t xml:space="preserve">BC to 0 and show which section theirs relates to on our class one. Provide a selection of stickers each showing a different important event in Ancient Egyptian history with the date it happened. </w:t>
            </w:r>
            <w:proofErr w:type="spellStart"/>
            <w:r w:rsidRPr="0014346D">
              <w:rPr>
                <w:rFonts w:cstheme="minorHAnsi"/>
                <w:color w:val="000000" w:themeColor="text1"/>
                <w:lang w:eastAsia="en-GB"/>
              </w:rPr>
              <w:t>Chn</w:t>
            </w:r>
            <w:proofErr w:type="spellEnd"/>
            <w:r w:rsidRPr="0014346D">
              <w:rPr>
                <w:rFonts w:cstheme="minorHAnsi"/>
                <w:color w:val="000000" w:themeColor="text1"/>
                <w:lang w:eastAsia="en-GB"/>
              </w:rPr>
              <w:t xml:space="preserve"> to sort the events into chronological order and stick them on their blank timeline. These will be </w:t>
            </w:r>
            <w:r w:rsidRPr="0014346D">
              <w:rPr>
                <w:rFonts w:cstheme="minorHAnsi"/>
                <w:color w:val="000000" w:themeColor="text1"/>
                <w:lang w:eastAsia="en-GB"/>
              </w:rPr>
              <w:lastRenderedPageBreak/>
              <w:t xml:space="preserve">events that we will be looking at in greater detail over the course of the topic so we will be able to revisit the timeline to consolidate their concept of chronology. </w:t>
            </w:r>
          </w:p>
          <w:p w14:paraId="70679034" w14:textId="1A8ED48E" w:rsidR="00713683" w:rsidRPr="0014346D" w:rsidRDefault="00713683" w:rsidP="0028306A">
            <w:pPr>
              <w:spacing w:after="120" w:line="285" w:lineRule="auto"/>
              <w:rPr>
                <w:rFonts w:cstheme="minorHAnsi"/>
                <w:color w:val="000000" w:themeColor="text1"/>
                <w:lang w:eastAsia="en-GB"/>
              </w:rPr>
            </w:pPr>
            <w:r w:rsidRPr="0014346D">
              <w:rPr>
                <w:rFonts w:cstheme="minorHAnsi"/>
                <w:color w:val="000000" w:themeColor="text1"/>
                <w:lang w:eastAsia="en-GB"/>
              </w:rPr>
              <w:t>When timelines are complete, ask children which of the events is most recent and which happened longest ago to check they understand the closest to 0 the more recently it happened.</w:t>
            </w:r>
          </w:p>
          <w:p w14:paraId="50141313" w14:textId="249F99BE" w:rsidR="00713683" w:rsidRPr="0014346D" w:rsidRDefault="00713683" w:rsidP="0028306A">
            <w:pPr>
              <w:spacing w:after="120" w:line="285" w:lineRule="auto"/>
              <w:rPr>
                <w:rFonts w:cstheme="minorHAnsi"/>
                <w:color w:val="000000" w:themeColor="text1"/>
                <w:lang w:eastAsia="en-GB"/>
              </w:rPr>
            </w:pPr>
            <w:r w:rsidRPr="0014346D">
              <w:rPr>
                <w:rFonts w:cstheme="minorHAnsi"/>
                <w:color w:val="000000" w:themeColor="text1"/>
                <w:lang w:eastAsia="en-GB"/>
              </w:rPr>
              <w:t>Share correct order and allow time for children to talk in their pairs about the events and to ask questions about what they wonder from this timeline. What do they want to find out? Add these questions to the Theme display and explain that we will find out the answers over the coming term.</w:t>
            </w:r>
          </w:p>
          <w:p w14:paraId="2518486B" w14:textId="479CF69E" w:rsidR="00713683" w:rsidRPr="0014346D" w:rsidRDefault="00713683" w:rsidP="0028306A">
            <w:pPr>
              <w:spacing w:after="120" w:line="285" w:lineRule="auto"/>
              <w:rPr>
                <w:rFonts w:cstheme="minorHAnsi"/>
                <w:color w:val="000000" w:themeColor="text1"/>
                <w:lang w:eastAsia="en-GB"/>
              </w:rPr>
            </w:pPr>
            <w:r w:rsidRPr="0014346D">
              <w:rPr>
                <w:rFonts w:cstheme="minorHAnsi"/>
                <w:color w:val="000000" w:themeColor="text1"/>
                <w:lang w:eastAsia="en-GB"/>
              </w:rPr>
              <w:t xml:space="preserve">Explain to the children that the Ancient Egyptian civilisation lasted for a long time: between 5000 and 6000 years. One of our Big Questions is why did it last for so long? Add this question to the board and tell the children we will be thinking about this over the next few lessons. </w:t>
            </w:r>
          </w:p>
        </w:tc>
      </w:tr>
    </w:tbl>
    <w:p w14:paraId="52FE1EE5" w14:textId="77777777" w:rsidR="002F4884" w:rsidRPr="0014346D" w:rsidRDefault="002F4884" w:rsidP="002F4884">
      <w:pPr>
        <w:rPr>
          <w:rFonts w:cstheme="minorHAnsi"/>
          <w:b/>
          <w:bCs/>
          <w:u w:val="single"/>
        </w:rPr>
      </w:pPr>
    </w:p>
    <w:p w14:paraId="6D0C26BD" w14:textId="4439559E" w:rsidR="00FE2B8B" w:rsidRPr="0014346D" w:rsidRDefault="00BB4420" w:rsidP="06EA6928">
      <w:pPr>
        <w:rPr>
          <w:rFonts w:cstheme="minorHAnsi"/>
          <w:b/>
          <w:bCs/>
          <w:u w:val="single"/>
        </w:rPr>
      </w:pPr>
      <w:r w:rsidRPr="0014346D">
        <w:rPr>
          <w:rFonts w:cstheme="minorHAnsi"/>
          <w:b/>
          <w:bCs/>
          <w:u w:val="single"/>
        </w:rPr>
        <w:t>Lesson 2</w:t>
      </w:r>
    </w:p>
    <w:tbl>
      <w:tblPr>
        <w:tblStyle w:val="TableGrid"/>
        <w:tblW w:w="10632" w:type="dxa"/>
        <w:tblInd w:w="-856" w:type="dxa"/>
        <w:tblLook w:val="04A0" w:firstRow="1" w:lastRow="0" w:firstColumn="1" w:lastColumn="0" w:noHBand="0" w:noVBand="1"/>
      </w:tblPr>
      <w:tblGrid>
        <w:gridCol w:w="1985"/>
        <w:gridCol w:w="8647"/>
      </w:tblGrid>
      <w:tr w:rsidR="004F5F77" w:rsidRPr="0014346D" w14:paraId="34BB0DE7" w14:textId="77777777" w:rsidTr="00D144D3">
        <w:tc>
          <w:tcPr>
            <w:tcW w:w="1985" w:type="dxa"/>
            <w:shd w:val="clear" w:color="auto" w:fill="auto"/>
          </w:tcPr>
          <w:p w14:paraId="0637158D" w14:textId="77777777" w:rsidR="004F5F77" w:rsidRPr="0014346D" w:rsidRDefault="004F5F77" w:rsidP="004F5F77">
            <w:pPr>
              <w:rPr>
                <w:rFonts w:cstheme="minorHAnsi"/>
              </w:rPr>
            </w:pPr>
            <w:r w:rsidRPr="0014346D">
              <w:rPr>
                <w:rFonts w:cstheme="minorHAnsi"/>
              </w:rPr>
              <w:t>Focus Subject(s):</w:t>
            </w:r>
          </w:p>
        </w:tc>
        <w:tc>
          <w:tcPr>
            <w:tcW w:w="8647" w:type="dxa"/>
            <w:shd w:val="clear" w:color="auto" w:fill="00B050"/>
          </w:tcPr>
          <w:p w14:paraId="0A42837D" w14:textId="77777777" w:rsidR="004F5F77" w:rsidRPr="0014346D" w:rsidRDefault="00A422CB" w:rsidP="004F5F77">
            <w:pPr>
              <w:rPr>
                <w:rFonts w:cstheme="minorHAnsi"/>
              </w:rPr>
            </w:pPr>
            <w:r w:rsidRPr="0014346D">
              <w:rPr>
                <w:rFonts w:cstheme="minorHAnsi"/>
              </w:rPr>
              <w:t>Geography</w:t>
            </w:r>
          </w:p>
        </w:tc>
      </w:tr>
      <w:tr w:rsidR="002F3D34" w:rsidRPr="0014346D" w14:paraId="277C7682" w14:textId="77777777" w:rsidTr="00D144D3">
        <w:trPr>
          <w:trHeight w:val="315"/>
        </w:trPr>
        <w:tc>
          <w:tcPr>
            <w:tcW w:w="1985" w:type="dxa"/>
          </w:tcPr>
          <w:p w14:paraId="0711394D" w14:textId="77777777" w:rsidR="002F3D34" w:rsidRPr="0014346D" w:rsidRDefault="002F3D34" w:rsidP="002F3D34">
            <w:pPr>
              <w:tabs>
                <w:tab w:val="left" w:pos="1980"/>
              </w:tabs>
              <w:rPr>
                <w:rFonts w:cstheme="minorHAnsi"/>
              </w:rPr>
            </w:pPr>
            <w:r w:rsidRPr="0014346D">
              <w:rPr>
                <w:rFonts w:cstheme="minorHAnsi"/>
              </w:rPr>
              <w:t xml:space="preserve">Skills </w:t>
            </w:r>
          </w:p>
        </w:tc>
        <w:tc>
          <w:tcPr>
            <w:tcW w:w="8647" w:type="dxa"/>
          </w:tcPr>
          <w:p w14:paraId="596C36BA" w14:textId="7E19B339" w:rsidR="00D60601" w:rsidRPr="0014346D" w:rsidRDefault="004D549F" w:rsidP="004D549F">
            <w:pPr>
              <w:pStyle w:val="ListParagraph"/>
              <w:numPr>
                <w:ilvl w:val="0"/>
                <w:numId w:val="19"/>
              </w:numPr>
              <w:rPr>
                <w:rFonts w:cstheme="minorHAnsi"/>
              </w:rPr>
            </w:pPr>
            <w:r>
              <w:rPr>
                <w:rFonts w:cstheme="minorHAnsi"/>
              </w:rPr>
              <w:t>U</w:t>
            </w:r>
            <w:r w:rsidR="00F63B49" w:rsidRPr="0014346D">
              <w:rPr>
                <w:rFonts w:cstheme="minorHAnsi"/>
              </w:rPr>
              <w:t xml:space="preserve">se </w:t>
            </w:r>
            <w:r w:rsidR="00F63B49" w:rsidRPr="0014346D">
              <w:rPr>
                <w:rFonts w:cstheme="minorHAnsi"/>
                <w:color w:val="000000"/>
                <w:shd w:val="clear" w:color="auto" w:fill="FFFFFF"/>
              </w:rPr>
              <w:t>maps, atlases, globes and digital computer mapping to locate countries and continents and describe features (Ancient Egypt) · </w:t>
            </w:r>
          </w:p>
        </w:tc>
      </w:tr>
      <w:tr w:rsidR="002F3D34" w:rsidRPr="0014346D" w14:paraId="1025FCCD" w14:textId="77777777" w:rsidTr="00D144D3">
        <w:trPr>
          <w:trHeight w:val="315"/>
        </w:trPr>
        <w:tc>
          <w:tcPr>
            <w:tcW w:w="1985" w:type="dxa"/>
          </w:tcPr>
          <w:p w14:paraId="6CDB1325" w14:textId="77777777" w:rsidR="002F3D34" w:rsidRPr="0014346D" w:rsidRDefault="002F3D34" w:rsidP="002F3D34">
            <w:pPr>
              <w:tabs>
                <w:tab w:val="left" w:pos="1980"/>
              </w:tabs>
              <w:rPr>
                <w:rFonts w:cstheme="minorHAnsi"/>
              </w:rPr>
            </w:pPr>
            <w:r w:rsidRPr="0014346D">
              <w:rPr>
                <w:rFonts w:cstheme="minorHAnsi"/>
              </w:rPr>
              <w:t xml:space="preserve">Knowledge: </w:t>
            </w:r>
          </w:p>
        </w:tc>
        <w:tc>
          <w:tcPr>
            <w:tcW w:w="8647" w:type="dxa"/>
          </w:tcPr>
          <w:p w14:paraId="2B7A5BF1" w14:textId="3A8E9F94" w:rsidR="002F3D34" w:rsidRPr="0014346D" w:rsidRDefault="004D549F" w:rsidP="00BB4420">
            <w:pPr>
              <w:pStyle w:val="ListParagraph"/>
              <w:numPr>
                <w:ilvl w:val="0"/>
                <w:numId w:val="10"/>
              </w:numPr>
              <w:rPr>
                <w:rFonts w:cstheme="minorHAnsi"/>
                <w:bCs/>
                <w:color w:val="000000" w:themeColor="text1"/>
              </w:rPr>
            </w:pPr>
            <w:r>
              <w:rPr>
                <w:rFonts w:cstheme="minorHAnsi"/>
                <w:bCs/>
                <w:color w:val="000000" w:themeColor="text1"/>
              </w:rPr>
              <w:t>K</w:t>
            </w:r>
            <w:r w:rsidR="009C25A6" w:rsidRPr="0014346D">
              <w:rPr>
                <w:rFonts w:cstheme="minorHAnsi"/>
                <w:bCs/>
                <w:color w:val="000000" w:themeColor="text1"/>
              </w:rPr>
              <w:t>now where the Ancient Egyptians lived.</w:t>
            </w:r>
          </w:p>
        </w:tc>
      </w:tr>
      <w:tr w:rsidR="00CD7729" w:rsidRPr="0014346D" w14:paraId="715C3898" w14:textId="77777777" w:rsidTr="00D144D3">
        <w:trPr>
          <w:trHeight w:val="315"/>
        </w:trPr>
        <w:tc>
          <w:tcPr>
            <w:tcW w:w="1985" w:type="dxa"/>
          </w:tcPr>
          <w:p w14:paraId="0AB93877" w14:textId="656920E7" w:rsidR="00CD7729" w:rsidRPr="0014346D" w:rsidRDefault="003716B5" w:rsidP="002F3D34">
            <w:pPr>
              <w:tabs>
                <w:tab w:val="left" w:pos="1980"/>
              </w:tabs>
              <w:rPr>
                <w:rFonts w:cstheme="minorHAnsi"/>
              </w:rPr>
            </w:pPr>
            <w:r w:rsidRPr="0014346D">
              <w:rPr>
                <w:rFonts w:cstheme="minorHAnsi"/>
              </w:rPr>
              <w:t>Vocabulary</w:t>
            </w:r>
          </w:p>
        </w:tc>
        <w:tc>
          <w:tcPr>
            <w:tcW w:w="8647" w:type="dxa"/>
          </w:tcPr>
          <w:p w14:paraId="7EB7EF17" w14:textId="5AE99902" w:rsidR="00CD7729" w:rsidRPr="0014346D" w:rsidRDefault="003716B5" w:rsidP="003716B5">
            <w:pPr>
              <w:rPr>
                <w:rFonts w:cstheme="minorHAnsi"/>
                <w:bCs/>
                <w:color w:val="000000" w:themeColor="text1"/>
              </w:rPr>
            </w:pPr>
            <w:r w:rsidRPr="0014346D">
              <w:rPr>
                <w:rFonts w:eastAsia="Times New Roman" w:cstheme="minorHAnsi"/>
                <w:color w:val="000000"/>
                <w:lang w:eastAsia="en-GB"/>
              </w:rPr>
              <w:t>Continent, equator, northern and southern hemisphere, Egypt, Asia, The Mediterranean, The Red Sea.</w:t>
            </w:r>
          </w:p>
        </w:tc>
      </w:tr>
    </w:tbl>
    <w:p w14:paraId="1C600C8E" w14:textId="77777777" w:rsidR="004F5F77" w:rsidRPr="0014346D" w:rsidRDefault="004F5F77">
      <w:pPr>
        <w:rPr>
          <w:rFonts w:cstheme="minorHAnsi"/>
        </w:rPr>
      </w:pPr>
    </w:p>
    <w:tbl>
      <w:tblPr>
        <w:tblStyle w:val="TableGrid"/>
        <w:tblW w:w="10632" w:type="dxa"/>
        <w:tblInd w:w="-856" w:type="dxa"/>
        <w:tblLook w:val="04A0" w:firstRow="1" w:lastRow="0" w:firstColumn="1" w:lastColumn="0" w:noHBand="0" w:noVBand="1"/>
      </w:tblPr>
      <w:tblGrid>
        <w:gridCol w:w="10632"/>
      </w:tblGrid>
      <w:tr w:rsidR="00BF163C" w:rsidRPr="0014346D" w14:paraId="2A2D619A" w14:textId="77777777" w:rsidTr="00D144D3">
        <w:trPr>
          <w:trHeight w:val="315"/>
        </w:trPr>
        <w:tc>
          <w:tcPr>
            <w:tcW w:w="10632" w:type="dxa"/>
          </w:tcPr>
          <w:p w14:paraId="2BCE7363" w14:textId="77777777" w:rsidR="00BF163C" w:rsidRPr="0014346D" w:rsidRDefault="00BF163C" w:rsidP="00552F36">
            <w:pPr>
              <w:widowControl w:val="0"/>
              <w:spacing w:after="120" w:line="285" w:lineRule="auto"/>
              <w:rPr>
                <w:rFonts w:eastAsia="Times New Roman" w:cstheme="minorHAnsi"/>
                <w:color w:val="000000"/>
                <w:kern w:val="28"/>
                <w:lang w:val="en-US" w:eastAsia="en-GB"/>
              </w:rPr>
            </w:pPr>
            <w:r w:rsidRPr="0014346D">
              <w:rPr>
                <w:rFonts w:eastAsia="Times New Roman" w:cstheme="minorHAnsi"/>
                <w:color w:val="000000"/>
                <w:kern w:val="28"/>
                <w:lang w:val="en-US" w:eastAsia="en-GB"/>
              </w:rPr>
              <w:t xml:space="preserve">Teacher guidance </w:t>
            </w:r>
          </w:p>
        </w:tc>
      </w:tr>
      <w:tr w:rsidR="001B5D2F" w:rsidRPr="0014346D" w14:paraId="4617DB8F" w14:textId="77777777" w:rsidTr="00D144D3">
        <w:trPr>
          <w:trHeight w:val="315"/>
        </w:trPr>
        <w:tc>
          <w:tcPr>
            <w:tcW w:w="10632" w:type="dxa"/>
          </w:tcPr>
          <w:p w14:paraId="2A06131C" w14:textId="4407B2FE" w:rsidR="001B5D2F" w:rsidRPr="0014346D" w:rsidRDefault="008360EE" w:rsidP="00DA5AF0">
            <w:pPr>
              <w:widowControl w:val="0"/>
              <w:spacing w:after="120" w:line="285" w:lineRule="auto"/>
              <w:rPr>
                <w:rFonts w:eastAsia="Times New Roman" w:cstheme="minorHAnsi"/>
                <w:color w:val="000000"/>
                <w:kern w:val="28"/>
                <w:lang w:val="en-US" w:eastAsia="en-GB"/>
              </w:rPr>
            </w:pPr>
            <w:r w:rsidRPr="0014346D">
              <w:rPr>
                <w:rFonts w:eastAsia="Times New Roman" w:cstheme="minorHAnsi"/>
                <w:color w:val="000000"/>
                <w:kern w:val="28"/>
                <w:lang w:val="en-US" w:eastAsia="en-GB"/>
              </w:rPr>
              <w:t xml:space="preserve">Session outcome: </w:t>
            </w:r>
            <w:r w:rsidR="00F1573E" w:rsidRPr="0014346D">
              <w:rPr>
                <w:rFonts w:eastAsia="Times New Roman" w:cstheme="minorHAnsi"/>
                <w:color w:val="000000"/>
                <w:kern w:val="28"/>
                <w:lang w:val="en-US" w:eastAsia="en-GB"/>
              </w:rPr>
              <w:t>Map-skills: plotting countries on a map.</w:t>
            </w:r>
          </w:p>
        </w:tc>
      </w:tr>
      <w:tr w:rsidR="002561FC" w:rsidRPr="0014346D" w14:paraId="21CC4332" w14:textId="77777777" w:rsidTr="00D144D3">
        <w:trPr>
          <w:trHeight w:val="315"/>
        </w:trPr>
        <w:tc>
          <w:tcPr>
            <w:tcW w:w="10632" w:type="dxa"/>
          </w:tcPr>
          <w:p w14:paraId="6A5C47D0" w14:textId="77777777" w:rsidR="002561FC" w:rsidRPr="0014346D" w:rsidRDefault="002561FC" w:rsidP="00303970">
            <w:pPr>
              <w:widowControl w:val="0"/>
              <w:tabs>
                <w:tab w:val="left" w:pos="1980"/>
              </w:tabs>
              <w:spacing w:after="120" w:line="285" w:lineRule="auto"/>
              <w:rPr>
                <w:rFonts w:eastAsia="Times New Roman" w:cstheme="minorHAnsi"/>
                <w:b/>
                <w:bCs/>
                <w:kern w:val="28"/>
                <w:u w:val="single"/>
                <w:lang w:val="en-US" w:eastAsia="en-GB"/>
              </w:rPr>
            </w:pPr>
            <w:r w:rsidRPr="0014346D">
              <w:rPr>
                <w:rFonts w:eastAsia="Times New Roman" w:cstheme="minorHAnsi"/>
                <w:b/>
                <w:bCs/>
                <w:kern w:val="28"/>
                <w:u w:val="single"/>
                <w:lang w:val="en-US" w:eastAsia="en-GB"/>
              </w:rPr>
              <w:t>Lesson Exploration</w:t>
            </w:r>
          </w:p>
          <w:p w14:paraId="7FCB3A78" w14:textId="669672BA" w:rsidR="002561FC" w:rsidRPr="0014346D" w:rsidRDefault="00F01660" w:rsidP="00F01660">
            <w:pPr>
              <w:spacing w:after="120" w:line="285" w:lineRule="auto"/>
              <w:rPr>
                <w:rFonts w:eastAsia="Times New Roman" w:cstheme="minorHAnsi"/>
                <w:color w:val="FF0000"/>
                <w:kern w:val="28"/>
                <w:lang w:val="en-US" w:eastAsia="en-GB"/>
              </w:rPr>
            </w:pPr>
            <w:r>
              <w:rPr>
                <w:rFonts w:eastAsia="Times New Roman" w:cstheme="minorHAnsi"/>
                <w:color w:val="FF0000"/>
                <w:kern w:val="28"/>
                <w:lang w:val="en-US" w:eastAsia="en-GB"/>
              </w:rPr>
              <w:t>Sticky Knowledge</w:t>
            </w:r>
            <w:r w:rsidRPr="0014346D">
              <w:rPr>
                <w:rFonts w:eastAsia="Times New Roman" w:cstheme="minorHAnsi"/>
                <w:color w:val="FF0000"/>
                <w:kern w:val="28"/>
                <w:lang w:val="en-US" w:eastAsia="en-GB"/>
              </w:rPr>
              <w:t>: Recap on terminology from last lesson to consolidate BC, AD, chronology, timeline, era, civilization. Cover some of the key events on the timeline – can they recall event? Year?</w:t>
            </w:r>
          </w:p>
          <w:p w14:paraId="54B45CF2" w14:textId="452C5F82" w:rsidR="002561FC" w:rsidRPr="0014346D" w:rsidRDefault="00023831" w:rsidP="00303970">
            <w:pPr>
              <w:widowControl w:val="0"/>
              <w:tabs>
                <w:tab w:val="left" w:pos="1980"/>
              </w:tabs>
              <w:spacing w:after="120" w:line="285" w:lineRule="auto"/>
              <w:rPr>
                <w:rFonts w:eastAsia="Times New Roman" w:cstheme="minorHAnsi"/>
                <w:color w:val="000000"/>
                <w:kern w:val="28"/>
                <w:lang w:val="en-US" w:eastAsia="en-GB"/>
              </w:rPr>
            </w:pPr>
            <w:r>
              <w:rPr>
                <w:rFonts w:eastAsia="Times New Roman" w:cstheme="minorHAnsi"/>
                <w:color w:val="000000"/>
                <w:kern w:val="28"/>
                <w:lang w:val="en-US" w:eastAsia="en-GB"/>
              </w:rPr>
              <w:t>Where in the world is Egypt</w:t>
            </w:r>
            <w:r w:rsidR="002561FC" w:rsidRPr="0014346D">
              <w:rPr>
                <w:rFonts w:eastAsia="Times New Roman" w:cstheme="minorHAnsi"/>
                <w:color w:val="000000"/>
                <w:kern w:val="28"/>
                <w:lang w:val="en-US" w:eastAsia="en-GB"/>
              </w:rPr>
              <w:t>? Explain that today we will be using a range of maps, atlases, globes and websites to help us locate Egypt.</w:t>
            </w:r>
          </w:p>
          <w:p w14:paraId="40E4B865" w14:textId="19C0449E" w:rsidR="002561FC" w:rsidRPr="0014346D" w:rsidRDefault="002561FC" w:rsidP="00303970">
            <w:pPr>
              <w:widowControl w:val="0"/>
              <w:tabs>
                <w:tab w:val="left" w:pos="1980"/>
              </w:tabs>
              <w:spacing w:after="120" w:line="285" w:lineRule="auto"/>
              <w:rPr>
                <w:rFonts w:eastAsia="Times New Roman" w:cstheme="minorHAnsi"/>
                <w:color w:val="000000"/>
                <w:kern w:val="28"/>
                <w:lang w:val="en-US" w:eastAsia="en-GB"/>
              </w:rPr>
            </w:pPr>
            <w:r w:rsidRPr="0014346D">
              <w:rPr>
                <w:rFonts w:eastAsia="Times New Roman" w:cstheme="minorHAnsi"/>
                <w:color w:val="000000"/>
                <w:kern w:val="28"/>
                <w:lang w:val="en-US" w:eastAsia="en-GB"/>
              </w:rPr>
              <w:t xml:space="preserve">Show a large map of the world either on the floor/wall or on IWB and invite teams to </w:t>
            </w:r>
            <w:proofErr w:type="gramStart"/>
            <w:r w:rsidRPr="0014346D">
              <w:rPr>
                <w:rFonts w:eastAsia="Times New Roman" w:cstheme="minorHAnsi"/>
                <w:color w:val="000000"/>
                <w:kern w:val="28"/>
                <w:lang w:val="en-US" w:eastAsia="en-GB"/>
              </w:rPr>
              <w:t>discuss  where</w:t>
            </w:r>
            <w:proofErr w:type="gramEnd"/>
            <w:r w:rsidRPr="0014346D">
              <w:rPr>
                <w:rFonts w:eastAsia="Times New Roman" w:cstheme="minorHAnsi"/>
                <w:color w:val="000000"/>
                <w:kern w:val="28"/>
                <w:lang w:val="en-US" w:eastAsia="en-GB"/>
              </w:rPr>
              <w:t xml:space="preserve"> they think Egypt is. Give atlases per pair and model how to use the contents/index pages to locate Egypt on a world map. Discuss general observations about the position of Egypt in relation to England and other countries they know. Does it have a border on a sea? Which ones? Does it border any other countries? Which ones? </w:t>
            </w:r>
            <w:proofErr w:type="spellStart"/>
            <w:r w:rsidRPr="0014346D">
              <w:rPr>
                <w:rFonts w:eastAsia="Times New Roman" w:cstheme="minorHAnsi"/>
                <w:color w:val="000000"/>
                <w:kern w:val="28"/>
                <w:lang w:val="en-US" w:eastAsia="en-GB"/>
              </w:rPr>
              <w:t>Chn</w:t>
            </w:r>
            <w:proofErr w:type="spellEnd"/>
            <w:r w:rsidRPr="0014346D">
              <w:rPr>
                <w:rFonts w:eastAsia="Times New Roman" w:cstheme="minorHAnsi"/>
                <w:color w:val="000000"/>
                <w:kern w:val="28"/>
                <w:lang w:val="en-US" w:eastAsia="en-GB"/>
              </w:rPr>
              <w:t xml:space="preserve"> label Egypt, The Mediterranean and The Red Sea on their map. Point out the equator and explain what this is and how countries closer to the equator are hotter and those further away are colder. What can they infer about the climate in Egypt from looking at its position in relation to the equator? </w:t>
            </w:r>
            <w:proofErr w:type="spellStart"/>
            <w:r w:rsidRPr="0014346D">
              <w:rPr>
                <w:rFonts w:eastAsia="Times New Roman" w:cstheme="minorHAnsi"/>
                <w:color w:val="000000"/>
                <w:kern w:val="28"/>
                <w:lang w:val="en-US" w:eastAsia="en-GB"/>
              </w:rPr>
              <w:t>Chn</w:t>
            </w:r>
            <w:proofErr w:type="spellEnd"/>
            <w:r w:rsidRPr="0014346D">
              <w:rPr>
                <w:rFonts w:eastAsia="Times New Roman" w:cstheme="minorHAnsi"/>
                <w:color w:val="000000"/>
                <w:kern w:val="28"/>
                <w:lang w:val="en-US" w:eastAsia="en-GB"/>
              </w:rPr>
              <w:t xml:space="preserve"> draw equator on their map and label Northern and Southern hemisphere.</w:t>
            </w:r>
          </w:p>
          <w:p w14:paraId="3A5419FE" w14:textId="77777777" w:rsidR="002561FC" w:rsidRPr="0014346D" w:rsidRDefault="002561FC" w:rsidP="00303970">
            <w:pPr>
              <w:widowControl w:val="0"/>
              <w:tabs>
                <w:tab w:val="left" w:pos="1980"/>
              </w:tabs>
              <w:spacing w:after="120" w:line="285" w:lineRule="auto"/>
              <w:rPr>
                <w:rFonts w:eastAsia="Times New Roman" w:cstheme="minorHAnsi"/>
                <w:color w:val="000000"/>
                <w:kern w:val="28"/>
                <w:lang w:val="en-US" w:eastAsia="en-GB"/>
              </w:rPr>
            </w:pPr>
            <w:r w:rsidRPr="0014346D">
              <w:rPr>
                <w:rFonts w:eastAsia="Times New Roman" w:cstheme="minorHAnsi"/>
                <w:color w:val="000000"/>
                <w:kern w:val="28"/>
                <w:lang w:val="en-US" w:eastAsia="en-GB"/>
              </w:rPr>
              <w:t xml:space="preserve">Show a globe and ask children what is similar and different about the map and the globe? Which is a better model of the Earth? Can they find Egypt on the globe?  </w:t>
            </w:r>
          </w:p>
          <w:p w14:paraId="663D27EE" w14:textId="077E5680" w:rsidR="002561FC" w:rsidRPr="0014346D" w:rsidRDefault="002561FC" w:rsidP="00303970">
            <w:pPr>
              <w:widowControl w:val="0"/>
              <w:tabs>
                <w:tab w:val="left" w:pos="1980"/>
              </w:tabs>
              <w:spacing w:after="120" w:line="285" w:lineRule="auto"/>
              <w:rPr>
                <w:rFonts w:eastAsia="Times New Roman" w:cstheme="minorHAnsi"/>
                <w:color w:val="000000" w:themeColor="text1"/>
                <w:lang w:val="en-US" w:eastAsia="en-GB"/>
              </w:rPr>
            </w:pPr>
            <w:r w:rsidRPr="0014346D">
              <w:rPr>
                <w:rFonts w:eastAsia="Times New Roman" w:cstheme="minorHAnsi"/>
                <w:color w:val="000000"/>
                <w:kern w:val="28"/>
                <w:lang w:val="en-US" w:eastAsia="en-GB"/>
              </w:rPr>
              <w:t xml:space="preserve">Show a large world map which shows the different continents by colour. Wat is a continent. Watch video clip of Continent Song to introduce continents: </w:t>
            </w:r>
            <w:hyperlink r:id="rId11" w:history="1">
              <w:r w:rsidRPr="0014346D">
                <w:rPr>
                  <w:rFonts w:cstheme="minorHAnsi"/>
                  <w:color w:val="0000FF"/>
                  <w:u w:val="single"/>
                </w:rPr>
                <w:t>https://www.google.com/search?q=continent+song+for+kids&amp;rlz=1C1GCEU_en-GBGB838GB838&amp;oq=continent+song&amp;aqs=chrome.0.35i39j46j69i57j0l4j69i61.2416j0j4&amp;sourceid=chrome&amp;ie=UTF-8&amp;safe=active&amp;ssui=on</w:t>
              </w:r>
            </w:hyperlink>
            <w:r w:rsidRPr="0014346D">
              <w:rPr>
                <w:rFonts w:cstheme="minorHAnsi"/>
              </w:rPr>
              <w:t xml:space="preserve"> </w:t>
            </w:r>
            <w:r w:rsidRPr="0014346D">
              <w:rPr>
                <w:rFonts w:eastAsia="Times New Roman" w:cstheme="minorHAnsi"/>
                <w:color w:val="000000"/>
                <w:kern w:val="28"/>
                <w:lang w:val="en-US" w:eastAsia="en-GB"/>
              </w:rPr>
              <w:t xml:space="preserve">Can they out which continent Egypt is a part of? Explain that it spans over 2 continents: Africa and Asia. </w:t>
            </w:r>
            <w:proofErr w:type="spellStart"/>
            <w:r w:rsidRPr="0014346D">
              <w:rPr>
                <w:rFonts w:eastAsia="Times New Roman" w:cstheme="minorHAnsi"/>
                <w:color w:val="000000"/>
                <w:kern w:val="28"/>
                <w:lang w:val="en-US" w:eastAsia="en-GB"/>
              </w:rPr>
              <w:t>Chn</w:t>
            </w:r>
            <w:proofErr w:type="spellEnd"/>
            <w:r w:rsidRPr="0014346D">
              <w:rPr>
                <w:rFonts w:eastAsia="Times New Roman" w:cstheme="minorHAnsi"/>
                <w:color w:val="000000"/>
                <w:kern w:val="28"/>
                <w:lang w:val="en-US" w:eastAsia="en-GB"/>
              </w:rPr>
              <w:t xml:space="preserve"> to label both continents on their own map. </w:t>
            </w:r>
          </w:p>
          <w:p w14:paraId="42005511" w14:textId="42B58E79" w:rsidR="00023831" w:rsidRPr="00023831" w:rsidRDefault="002561FC" w:rsidP="00B70F15">
            <w:pPr>
              <w:widowControl w:val="0"/>
              <w:tabs>
                <w:tab w:val="left" w:pos="1980"/>
              </w:tabs>
              <w:spacing w:after="120" w:line="285" w:lineRule="auto"/>
              <w:rPr>
                <w:rFonts w:eastAsia="Times New Roman" w:cstheme="minorHAnsi"/>
                <w:color w:val="000000" w:themeColor="text1"/>
                <w:lang w:val="en-US" w:eastAsia="en-GB"/>
              </w:rPr>
            </w:pPr>
            <w:r w:rsidRPr="0014346D">
              <w:rPr>
                <w:rFonts w:eastAsia="Times New Roman" w:cstheme="minorHAnsi"/>
                <w:color w:val="000000" w:themeColor="text1"/>
                <w:lang w:val="en-US" w:eastAsia="en-GB"/>
              </w:rPr>
              <w:t>Model on IWB how to use Google Earth to look closely at Egypt. Allow children to work in pairs on iPads to use Google Earth to have a close look at Egypt e.g. distance from the UK, countries you fly over to get to Egypt from UK, what features they can see in Egypt.  End with a discussion about any observations they make or any questions they have and explain that we will look</w:t>
            </w:r>
            <w:r w:rsidR="00023831">
              <w:rPr>
                <w:rFonts w:eastAsia="Times New Roman" w:cstheme="minorHAnsi"/>
                <w:color w:val="000000" w:themeColor="text1"/>
                <w:lang w:val="en-US" w:eastAsia="en-GB"/>
              </w:rPr>
              <w:t xml:space="preserve"> in detail at these next lesson. </w:t>
            </w:r>
          </w:p>
        </w:tc>
      </w:tr>
    </w:tbl>
    <w:p w14:paraId="5A92AC2F" w14:textId="4670A9F9" w:rsidR="391A0630" w:rsidRPr="0014346D" w:rsidRDefault="391A0630" w:rsidP="391A0630">
      <w:pPr>
        <w:rPr>
          <w:rFonts w:cstheme="minorHAnsi"/>
        </w:rPr>
      </w:pPr>
    </w:p>
    <w:p w14:paraId="479B2A97" w14:textId="5AE7B5EA" w:rsidR="007F75C3" w:rsidRPr="0014346D" w:rsidRDefault="009137EB" w:rsidP="4D966293">
      <w:pPr>
        <w:rPr>
          <w:rFonts w:cstheme="minorHAnsi"/>
          <w:b/>
          <w:bCs/>
          <w:u w:val="single"/>
        </w:rPr>
      </w:pPr>
      <w:r>
        <w:rPr>
          <w:rFonts w:cstheme="minorHAnsi"/>
          <w:b/>
          <w:bCs/>
          <w:u w:val="single"/>
        </w:rPr>
        <w:t>Lesson 3</w:t>
      </w:r>
    </w:p>
    <w:tbl>
      <w:tblPr>
        <w:tblStyle w:val="TableGrid"/>
        <w:tblW w:w="10632" w:type="dxa"/>
        <w:tblInd w:w="-856" w:type="dxa"/>
        <w:tblLook w:val="04A0" w:firstRow="1" w:lastRow="0" w:firstColumn="1" w:lastColumn="0" w:noHBand="0" w:noVBand="1"/>
      </w:tblPr>
      <w:tblGrid>
        <w:gridCol w:w="1985"/>
        <w:gridCol w:w="4323"/>
        <w:gridCol w:w="4324"/>
      </w:tblGrid>
      <w:tr w:rsidR="00023831" w:rsidRPr="0014346D" w14:paraId="07F94F7C" w14:textId="77777777" w:rsidTr="00023831">
        <w:tc>
          <w:tcPr>
            <w:tcW w:w="1985" w:type="dxa"/>
            <w:shd w:val="clear" w:color="auto" w:fill="auto"/>
          </w:tcPr>
          <w:p w14:paraId="26BDC457" w14:textId="77777777" w:rsidR="00023831" w:rsidRPr="0014346D" w:rsidRDefault="00023831" w:rsidP="000C1F3D">
            <w:pPr>
              <w:rPr>
                <w:rFonts w:cstheme="minorHAnsi"/>
              </w:rPr>
            </w:pPr>
            <w:r w:rsidRPr="0014346D">
              <w:rPr>
                <w:rFonts w:cstheme="minorHAnsi"/>
              </w:rPr>
              <w:t>Focus Subject(s):</w:t>
            </w:r>
          </w:p>
        </w:tc>
        <w:tc>
          <w:tcPr>
            <w:tcW w:w="4323" w:type="dxa"/>
            <w:shd w:val="clear" w:color="auto" w:fill="00B050"/>
          </w:tcPr>
          <w:p w14:paraId="5DB2E497" w14:textId="6F23A31E" w:rsidR="00023831" w:rsidRPr="0014346D" w:rsidRDefault="00023831" w:rsidP="000C1F3D">
            <w:pPr>
              <w:rPr>
                <w:rFonts w:cstheme="minorHAnsi"/>
              </w:rPr>
            </w:pPr>
            <w:r>
              <w:rPr>
                <w:rFonts w:cstheme="minorHAnsi"/>
              </w:rPr>
              <w:t>Geography</w:t>
            </w:r>
          </w:p>
        </w:tc>
        <w:tc>
          <w:tcPr>
            <w:tcW w:w="4324" w:type="dxa"/>
            <w:shd w:val="clear" w:color="auto" w:fill="7030A0"/>
          </w:tcPr>
          <w:p w14:paraId="5921FD25" w14:textId="08DC3AA2" w:rsidR="00023831" w:rsidRPr="0014346D" w:rsidRDefault="00023831" w:rsidP="000C1F3D">
            <w:pPr>
              <w:rPr>
                <w:rFonts w:cstheme="minorHAnsi"/>
              </w:rPr>
            </w:pPr>
            <w:proofErr w:type="spellStart"/>
            <w:r>
              <w:rPr>
                <w:rFonts w:cstheme="minorHAnsi"/>
              </w:rPr>
              <w:t>HIstory</w:t>
            </w:r>
            <w:proofErr w:type="spellEnd"/>
          </w:p>
        </w:tc>
      </w:tr>
      <w:tr w:rsidR="006339E0" w:rsidRPr="0014346D" w14:paraId="0869BC64" w14:textId="77777777" w:rsidTr="00D144D3">
        <w:trPr>
          <w:trHeight w:val="315"/>
        </w:trPr>
        <w:tc>
          <w:tcPr>
            <w:tcW w:w="1985" w:type="dxa"/>
          </w:tcPr>
          <w:p w14:paraId="026AEFC3" w14:textId="77777777" w:rsidR="006339E0" w:rsidRPr="0014346D" w:rsidRDefault="006339E0" w:rsidP="000C1F3D">
            <w:pPr>
              <w:tabs>
                <w:tab w:val="left" w:pos="1980"/>
              </w:tabs>
              <w:rPr>
                <w:rFonts w:cstheme="minorHAnsi"/>
              </w:rPr>
            </w:pPr>
            <w:r w:rsidRPr="0014346D">
              <w:rPr>
                <w:rFonts w:cstheme="minorHAnsi"/>
              </w:rPr>
              <w:t xml:space="preserve">Skills </w:t>
            </w:r>
          </w:p>
        </w:tc>
        <w:tc>
          <w:tcPr>
            <w:tcW w:w="8647" w:type="dxa"/>
            <w:gridSpan w:val="2"/>
          </w:tcPr>
          <w:p w14:paraId="5D510640" w14:textId="3F3A71AB" w:rsidR="006339E0" w:rsidRPr="0014346D" w:rsidRDefault="004D549F" w:rsidP="004D549F">
            <w:pPr>
              <w:pStyle w:val="ListParagraph"/>
              <w:numPr>
                <w:ilvl w:val="0"/>
                <w:numId w:val="12"/>
              </w:numPr>
              <w:rPr>
                <w:rFonts w:eastAsiaTheme="minorEastAsia" w:cstheme="minorHAnsi"/>
              </w:rPr>
            </w:pPr>
            <w:r>
              <w:rPr>
                <w:rFonts w:cstheme="minorHAnsi"/>
              </w:rPr>
              <w:t>D</w:t>
            </w:r>
            <w:r w:rsidR="23BDB02B" w:rsidRPr="0014346D">
              <w:rPr>
                <w:rFonts w:eastAsia="Times New Roman" w:cstheme="minorHAnsi"/>
              </w:rPr>
              <w:t>escribe locations using human and physical features.</w:t>
            </w:r>
          </w:p>
        </w:tc>
      </w:tr>
      <w:tr w:rsidR="006339E0" w:rsidRPr="0014346D" w14:paraId="339A62D4" w14:textId="77777777" w:rsidTr="00D144D3">
        <w:trPr>
          <w:trHeight w:val="315"/>
        </w:trPr>
        <w:tc>
          <w:tcPr>
            <w:tcW w:w="1985" w:type="dxa"/>
          </w:tcPr>
          <w:p w14:paraId="5B6CF476" w14:textId="77777777" w:rsidR="006339E0" w:rsidRPr="0014346D" w:rsidRDefault="006339E0" w:rsidP="000C1F3D">
            <w:pPr>
              <w:tabs>
                <w:tab w:val="left" w:pos="1980"/>
              </w:tabs>
              <w:rPr>
                <w:rFonts w:cstheme="minorHAnsi"/>
              </w:rPr>
            </w:pPr>
            <w:r w:rsidRPr="0014346D">
              <w:rPr>
                <w:rFonts w:cstheme="minorHAnsi"/>
              </w:rPr>
              <w:t xml:space="preserve">Knowledge: </w:t>
            </w:r>
          </w:p>
        </w:tc>
        <w:tc>
          <w:tcPr>
            <w:tcW w:w="8647" w:type="dxa"/>
            <w:gridSpan w:val="2"/>
          </w:tcPr>
          <w:p w14:paraId="420ACE55" w14:textId="7E6D2287" w:rsidR="00F1573E" w:rsidRPr="0014346D" w:rsidRDefault="004D549F" w:rsidP="004D549F">
            <w:pPr>
              <w:pStyle w:val="ListParagraph"/>
              <w:numPr>
                <w:ilvl w:val="0"/>
                <w:numId w:val="12"/>
              </w:numPr>
              <w:rPr>
                <w:rFonts w:cstheme="minorHAnsi"/>
              </w:rPr>
            </w:pPr>
            <w:r>
              <w:rPr>
                <w:rFonts w:cstheme="minorHAnsi"/>
              </w:rPr>
              <w:t>K</w:t>
            </w:r>
            <w:r w:rsidR="00826D1C" w:rsidRPr="0014346D">
              <w:rPr>
                <w:rFonts w:cstheme="minorHAnsi"/>
              </w:rPr>
              <w:t xml:space="preserve">now </w:t>
            </w:r>
            <w:r w:rsidR="00AE4794" w:rsidRPr="0014346D">
              <w:rPr>
                <w:rFonts w:cstheme="minorHAnsi"/>
              </w:rPr>
              <w:t>about the importance of the River Nile.</w:t>
            </w:r>
          </w:p>
        </w:tc>
      </w:tr>
      <w:tr w:rsidR="00226735" w:rsidRPr="0014346D" w14:paraId="4A8D0B89" w14:textId="77777777" w:rsidTr="00D144D3">
        <w:trPr>
          <w:trHeight w:val="315"/>
        </w:trPr>
        <w:tc>
          <w:tcPr>
            <w:tcW w:w="1985" w:type="dxa"/>
          </w:tcPr>
          <w:p w14:paraId="14DA6CBE" w14:textId="6DA5A808" w:rsidR="00226735" w:rsidRPr="0014346D" w:rsidRDefault="00226735" w:rsidP="000C1F3D">
            <w:pPr>
              <w:tabs>
                <w:tab w:val="left" w:pos="1980"/>
              </w:tabs>
              <w:rPr>
                <w:rFonts w:cstheme="minorHAnsi"/>
              </w:rPr>
            </w:pPr>
            <w:r w:rsidRPr="0014346D">
              <w:rPr>
                <w:rFonts w:cstheme="minorHAnsi"/>
              </w:rPr>
              <w:t>Vocabulary</w:t>
            </w:r>
          </w:p>
        </w:tc>
        <w:tc>
          <w:tcPr>
            <w:tcW w:w="8647" w:type="dxa"/>
            <w:gridSpan w:val="2"/>
          </w:tcPr>
          <w:p w14:paraId="1A8A668E" w14:textId="414C3A57" w:rsidR="00226735" w:rsidRPr="0014346D" w:rsidRDefault="0036256A" w:rsidP="00BB541E">
            <w:pPr>
              <w:rPr>
                <w:rFonts w:eastAsia="Times New Roman" w:cstheme="minorHAnsi"/>
                <w:lang w:eastAsia="en-GB"/>
              </w:rPr>
            </w:pPr>
            <w:r w:rsidRPr="0014346D">
              <w:rPr>
                <w:rFonts w:eastAsia="Times New Roman" w:cstheme="minorHAnsi"/>
                <w:color w:val="000000"/>
                <w:lang w:eastAsia="en-GB"/>
              </w:rPr>
              <w:t>Geographical features, physical features, human features, settlement</w:t>
            </w:r>
          </w:p>
        </w:tc>
      </w:tr>
    </w:tbl>
    <w:p w14:paraId="44CE3196" w14:textId="77777777" w:rsidR="006339E0" w:rsidRPr="0014346D" w:rsidRDefault="006339E0">
      <w:pPr>
        <w:rPr>
          <w:rFonts w:cstheme="minorHAnsi"/>
          <w:b/>
          <w:bCs/>
          <w:u w:val="single"/>
        </w:rPr>
      </w:pPr>
    </w:p>
    <w:tbl>
      <w:tblPr>
        <w:tblStyle w:val="TableGrid"/>
        <w:tblW w:w="10632" w:type="dxa"/>
        <w:tblInd w:w="-856" w:type="dxa"/>
        <w:tblLook w:val="04A0" w:firstRow="1" w:lastRow="0" w:firstColumn="1" w:lastColumn="0" w:noHBand="0" w:noVBand="1"/>
      </w:tblPr>
      <w:tblGrid>
        <w:gridCol w:w="10632"/>
      </w:tblGrid>
      <w:tr w:rsidR="006611B6" w:rsidRPr="0014346D" w14:paraId="056FC06F" w14:textId="77777777" w:rsidTr="00D144D3">
        <w:trPr>
          <w:trHeight w:val="315"/>
        </w:trPr>
        <w:tc>
          <w:tcPr>
            <w:tcW w:w="10632" w:type="dxa"/>
          </w:tcPr>
          <w:p w14:paraId="355127C7" w14:textId="77777777" w:rsidR="006611B6" w:rsidRPr="0014346D" w:rsidRDefault="006611B6" w:rsidP="000C1F3D">
            <w:pPr>
              <w:widowControl w:val="0"/>
              <w:spacing w:after="120" w:line="285" w:lineRule="auto"/>
              <w:rPr>
                <w:rFonts w:eastAsia="Times New Roman" w:cstheme="minorHAnsi"/>
                <w:color w:val="000000"/>
                <w:kern w:val="28"/>
                <w:lang w:val="en-US" w:eastAsia="en-GB"/>
              </w:rPr>
            </w:pPr>
            <w:r w:rsidRPr="0014346D">
              <w:rPr>
                <w:rFonts w:eastAsia="Times New Roman" w:cstheme="minorHAnsi"/>
                <w:color w:val="000000"/>
                <w:kern w:val="28"/>
                <w:lang w:val="en-US" w:eastAsia="en-GB"/>
              </w:rPr>
              <w:t xml:space="preserve">Teacher guidance </w:t>
            </w:r>
          </w:p>
        </w:tc>
      </w:tr>
      <w:tr w:rsidR="006611B6" w:rsidRPr="0014346D" w14:paraId="537F3BB3" w14:textId="77777777" w:rsidTr="00D144D3">
        <w:trPr>
          <w:trHeight w:val="315"/>
        </w:trPr>
        <w:tc>
          <w:tcPr>
            <w:tcW w:w="10632" w:type="dxa"/>
          </w:tcPr>
          <w:p w14:paraId="2B360C36" w14:textId="14068FFC" w:rsidR="006611B6" w:rsidRPr="0014346D" w:rsidRDefault="006611B6" w:rsidP="000C1F3D">
            <w:pPr>
              <w:widowControl w:val="0"/>
              <w:spacing w:after="120" w:line="285" w:lineRule="auto"/>
              <w:rPr>
                <w:rFonts w:eastAsia="Times New Roman" w:cstheme="minorHAnsi"/>
                <w:color w:val="000000"/>
                <w:kern w:val="28"/>
                <w:lang w:val="en-US" w:eastAsia="en-GB"/>
              </w:rPr>
            </w:pPr>
            <w:r w:rsidRPr="0014346D">
              <w:rPr>
                <w:rFonts w:eastAsia="Times New Roman" w:cstheme="minorHAnsi"/>
                <w:color w:val="000000"/>
                <w:kern w:val="28"/>
                <w:lang w:val="en-US" w:eastAsia="en-GB"/>
              </w:rPr>
              <w:t xml:space="preserve">Session outcome: </w:t>
            </w:r>
            <w:r w:rsidR="00C70382" w:rsidRPr="0014346D">
              <w:rPr>
                <w:rFonts w:eastAsia="Times New Roman" w:cstheme="minorHAnsi"/>
                <w:color w:val="000000"/>
                <w:kern w:val="28"/>
                <w:lang w:val="en-US" w:eastAsia="en-GB"/>
              </w:rPr>
              <w:t>Make a</w:t>
            </w:r>
            <w:r w:rsidR="008C4150" w:rsidRPr="0014346D">
              <w:rPr>
                <w:rFonts w:eastAsia="Times New Roman" w:cstheme="minorHAnsi"/>
                <w:color w:val="000000"/>
                <w:kern w:val="28"/>
                <w:lang w:val="en-US" w:eastAsia="en-GB"/>
              </w:rPr>
              <w:t xml:space="preserve"> labelled</w:t>
            </w:r>
            <w:r w:rsidR="00C70382" w:rsidRPr="0014346D">
              <w:rPr>
                <w:rFonts w:eastAsia="Times New Roman" w:cstheme="minorHAnsi"/>
                <w:color w:val="000000"/>
                <w:kern w:val="28"/>
                <w:lang w:val="en-US" w:eastAsia="en-GB"/>
              </w:rPr>
              <w:t xml:space="preserve"> m</w:t>
            </w:r>
            <w:r w:rsidR="0005319C" w:rsidRPr="0014346D">
              <w:rPr>
                <w:rFonts w:eastAsia="Times New Roman" w:cstheme="minorHAnsi"/>
                <w:color w:val="000000"/>
                <w:kern w:val="28"/>
                <w:lang w:val="en-US" w:eastAsia="en-GB"/>
              </w:rPr>
              <w:t>odel of The Nile Valley</w:t>
            </w:r>
            <w:r w:rsidR="00C70382" w:rsidRPr="0014346D">
              <w:rPr>
                <w:rFonts w:eastAsia="Times New Roman" w:cstheme="minorHAnsi"/>
                <w:color w:val="000000"/>
                <w:kern w:val="28"/>
                <w:lang w:val="en-US" w:eastAsia="en-GB"/>
              </w:rPr>
              <w:t>.</w:t>
            </w:r>
          </w:p>
        </w:tc>
      </w:tr>
      <w:tr w:rsidR="002561FC" w:rsidRPr="0014346D" w14:paraId="652174EB" w14:textId="77777777" w:rsidTr="00D144D3">
        <w:trPr>
          <w:trHeight w:val="315"/>
        </w:trPr>
        <w:tc>
          <w:tcPr>
            <w:tcW w:w="10632" w:type="dxa"/>
          </w:tcPr>
          <w:p w14:paraId="1615B181" w14:textId="2C723EE9" w:rsidR="002561FC" w:rsidRPr="0014346D" w:rsidRDefault="002561FC" w:rsidP="4D966293">
            <w:pPr>
              <w:widowControl w:val="0"/>
              <w:spacing w:after="120" w:line="285" w:lineRule="auto"/>
              <w:rPr>
                <w:rFonts w:eastAsia="Letter-join No-Lead 8" w:cstheme="minorHAnsi"/>
                <w:b/>
                <w:bCs/>
                <w:u w:val="single"/>
              </w:rPr>
            </w:pPr>
            <w:r w:rsidRPr="0014346D">
              <w:rPr>
                <w:rFonts w:eastAsia="Letter-join No-Lead 8" w:cstheme="minorHAnsi"/>
                <w:b/>
                <w:bCs/>
                <w:u w:val="single"/>
              </w:rPr>
              <w:t>Lesson Exploration</w:t>
            </w:r>
          </w:p>
          <w:p w14:paraId="7232C8AF" w14:textId="443307D9" w:rsidR="002561FC" w:rsidRPr="0014346D" w:rsidRDefault="00F32836" w:rsidP="4D966293">
            <w:pPr>
              <w:widowControl w:val="0"/>
              <w:spacing w:after="120" w:line="285" w:lineRule="auto"/>
              <w:rPr>
                <w:rFonts w:eastAsia="Letter-join No-Lead 8" w:cstheme="minorHAnsi"/>
                <w:color w:val="FF0000"/>
              </w:rPr>
            </w:pPr>
            <w:r>
              <w:rPr>
                <w:rFonts w:eastAsia="Letter-join No-Lead 8" w:cstheme="minorHAnsi"/>
                <w:color w:val="FF0000"/>
              </w:rPr>
              <w:t>Sticky Knowledge</w:t>
            </w:r>
            <w:r w:rsidR="00BB541E" w:rsidRPr="0014346D">
              <w:rPr>
                <w:rFonts w:eastAsia="Letter-join No-Lead 8" w:cstheme="minorHAnsi"/>
                <w:color w:val="FF0000"/>
              </w:rPr>
              <w:t xml:space="preserve">: </w:t>
            </w:r>
            <w:r w:rsidR="002561FC" w:rsidRPr="0014346D">
              <w:rPr>
                <w:rFonts w:eastAsia="Letter-join No-Lead 8" w:cstheme="minorHAnsi"/>
                <w:color w:val="FF0000"/>
              </w:rPr>
              <w:t>Kahoot Quiz to recap prior learning</w:t>
            </w:r>
            <w:r w:rsidR="00AB0303" w:rsidRPr="0014346D">
              <w:rPr>
                <w:rFonts w:eastAsia="Letter-join No-Lead 8" w:cstheme="minorHAnsi"/>
                <w:color w:val="FF0000"/>
              </w:rPr>
              <w:t xml:space="preserve"> on Ancient Egypt so far.</w:t>
            </w:r>
          </w:p>
          <w:p w14:paraId="3E20B3C0" w14:textId="2149CC59" w:rsidR="002561FC" w:rsidRPr="0014346D" w:rsidRDefault="00662EEB" w:rsidP="4D966293">
            <w:pPr>
              <w:widowControl w:val="0"/>
              <w:spacing w:after="120" w:line="285" w:lineRule="auto"/>
              <w:rPr>
                <w:rFonts w:eastAsia="Letter-join No-Lead 8" w:cstheme="minorHAnsi"/>
                <w:color w:val="FF0000"/>
              </w:rPr>
            </w:pPr>
            <w:hyperlink r:id="rId12" w:history="1">
              <w:r w:rsidR="002561FC" w:rsidRPr="0014346D">
                <w:rPr>
                  <w:rFonts w:cstheme="minorHAnsi"/>
                  <w:color w:val="0000FF"/>
                  <w:u w:val="single"/>
                </w:rPr>
                <w:t>https://play.kahoot.it/v2/?quizId=09209a11-d67c-4592-9165-efc23fe3a9aa</w:t>
              </w:r>
            </w:hyperlink>
          </w:p>
          <w:p w14:paraId="2FDE508F" w14:textId="3302B9DB" w:rsidR="002561FC" w:rsidRPr="0014346D" w:rsidRDefault="002561FC" w:rsidP="007C7D87">
            <w:pPr>
              <w:widowControl w:val="0"/>
              <w:spacing w:after="120" w:line="285" w:lineRule="auto"/>
              <w:rPr>
                <w:rFonts w:eastAsia="Letter-join No-Lead 8" w:cstheme="minorHAnsi"/>
                <w:kern w:val="28"/>
              </w:rPr>
            </w:pPr>
            <w:proofErr w:type="spellStart"/>
            <w:r w:rsidRPr="0014346D">
              <w:rPr>
                <w:rFonts w:eastAsia="Letter-join No-Lead 8" w:cstheme="minorHAnsi"/>
                <w:kern w:val="28"/>
              </w:rPr>
              <w:t>Chn</w:t>
            </w:r>
            <w:proofErr w:type="spellEnd"/>
            <w:r w:rsidRPr="0014346D">
              <w:rPr>
                <w:rFonts w:eastAsia="Letter-join No-Lead 8" w:cstheme="minorHAnsi"/>
                <w:kern w:val="28"/>
              </w:rPr>
              <w:t xml:space="preserve"> either sit in a large circle on the carpet to create a large class model or sit in teams to create one per group. Explain they are going to build a model of Ancient Egypt to help them learn about the geographical features of the landscape they lived in. Explain that geographical features are split into </w:t>
            </w:r>
            <w:r w:rsidRPr="0014346D">
              <w:rPr>
                <w:rFonts w:eastAsia="Letter-join No-Lead 8" w:cstheme="minorHAnsi"/>
                <w:color w:val="0070C0"/>
                <w:kern w:val="28"/>
              </w:rPr>
              <w:t>physical</w:t>
            </w:r>
            <w:r w:rsidRPr="0014346D">
              <w:rPr>
                <w:rFonts w:eastAsia="Letter-join No-Lead 8" w:cstheme="minorHAnsi"/>
                <w:kern w:val="28"/>
              </w:rPr>
              <w:t xml:space="preserve"> and </w:t>
            </w:r>
            <w:r w:rsidRPr="0014346D">
              <w:rPr>
                <w:rFonts w:eastAsia="Letter-join No-Lead 8" w:cstheme="minorHAnsi"/>
                <w:color w:val="00B050"/>
                <w:kern w:val="28"/>
              </w:rPr>
              <w:t xml:space="preserve">human. </w:t>
            </w:r>
            <w:r w:rsidRPr="0014346D">
              <w:rPr>
                <w:rFonts w:eastAsia="Letter-join No-Lead 8" w:cstheme="minorHAnsi"/>
                <w:kern w:val="28"/>
              </w:rPr>
              <w:t xml:space="preserve">What is the difference? Explain we will mostly learn about the </w:t>
            </w:r>
            <w:r w:rsidRPr="0014346D">
              <w:rPr>
                <w:rFonts w:eastAsia="Letter-join No-Lead 8" w:cstheme="minorHAnsi"/>
                <w:color w:val="0070C0"/>
                <w:kern w:val="28"/>
              </w:rPr>
              <w:t xml:space="preserve">physical features </w:t>
            </w:r>
            <w:r w:rsidRPr="0014346D">
              <w:rPr>
                <w:rFonts w:eastAsia="Letter-join No-Lead 8" w:cstheme="minorHAnsi"/>
                <w:kern w:val="28"/>
              </w:rPr>
              <w:t xml:space="preserve">today. As </w:t>
            </w:r>
            <w:proofErr w:type="spellStart"/>
            <w:r w:rsidRPr="0014346D">
              <w:rPr>
                <w:rFonts w:eastAsia="Letter-join No-Lead 8" w:cstheme="minorHAnsi"/>
                <w:kern w:val="28"/>
              </w:rPr>
              <w:t>chn</w:t>
            </w:r>
            <w:proofErr w:type="spellEnd"/>
            <w:r w:rsidRPr="0014346D">
              <w:rPr>
                <w:rFonts w:eastAsia="Letter-join No-Lead 8" w:cstheme="minorHAnsi"/>
                <w:kern w:val="28"/>
              </w:rPr>
              <w:t xml:space="preserve"> build the model, encourage them to make labels of the characteristics discussed</w:t>
            </w:r>
            <w:r w:rsidR="00713683" w:rsidRPr="0014346D">
              <w:rPr>
                <w:rFonts w:eastAsia="Letter-join No-Lead 8" w:cstheme="minorHAnsi"/>
                <w:kern w:val="28"/>
              </w:rPr>
              <w:t>.</w:t>
            </w:r>
          </w:p>
          <w:p w14:paraId="35F539A4" w14:textId="1820DEAB" w:rsidR="002561FC" w:rsidRPr="0014346D" w:rsidRDefault="002561FC" w:rsidP="007C7D87">
            <w:pPr>
              <w:widowControl w:val="0"/>
              <w:spacing w:after="120" w:line="285" w:lineRule="auto"/>
              <w:rPr>
                <w:rFonts w:eastAsia="Letter-join No-Lead 8" w:cstheme="minorHAnsi"/>
                <w:kern w:val="28"/>
              </w:rPr>
            </w:pPr>
            <w:r w:rsidRPr="0014346D">
              <w:rPr>
                <w:rFonts w:eastAsia="Letter-join No-Lead 8" w:cstheme="minorHAnsi"/>
                <w:kern w:val="28"/>
              </w:rPr>
              <w:t>Build model:</w:t>
            </w:r>
          </w:p>
          <w:p w14:paraId="42E7A395" w14:textId="5C98BE4C" w:rsidR="002561FC" w:rsidRPr="0014346D" w:rsidRDefault="002561FC" w:rsidP="00C02E01">
            <w:pPr>
              <w:pStyle w:val="ListParagraph"/>
              <w:widowControl w:val="0"/>
              <w:numPr>
                <w:ilvl w:val="0"/>
                <w:numId w:val="20"/>
              </w:numPr>
              <w:spacing w:after="120" w:line="285" w:lineRule="auto"/>
              <w:ind w:left="603" w:hanging="283"/>
              <w:rPr>
                <w:rFonts w:cstheme="minorHAnsi"/>
                <w:color w:val="000000"/>
                <w:kern w:val="28"/>
                <w:lang w:eastAsia="en-GB"/>
              </w:rPr>
            </w:pPr>
            <w:r w:rsidRPr="0014346D">
              <w:rPr>
                <w:rFonts w:cstheme="minorHAnsi"/>
                <w:color w:val="000000"/>
                <w:kern w:val="28"/>
                <w:lang w:eastAsia="en-GB"/>
              </w:rPr>
              <w:t xml:space="preserve">Use sand to make </w:t>
            </w:r>
            <w:r w:rsidRPr="0014346D">
              <w:rPr>
                <w:rFonts w:cstheme="minorHAnsi"/>
                <w:color w:val="4472C4" w:themeColor="accent1"/>
                <w:kern w:val="28"/>
                <w:lang w:eastAsia="en-GB"/>
              </w:rPr>
              <w:t xml:space="preserve">desert. </w:t>
            </w:r>
            <w:r w:rsidRPr="0014346D">
              <w:rPr>
                <w:rFonts w:cstheme="minorHAnsi"/>
                <w:color w:val="000000"/>
                <w:kern w:val="28"/>
                <w:lang w:eastAsia="en-GB"/>
              </w:rPr>
              <w:t>Explain that Egypt was (and still is today) predominantly desert and the Egyptians called this ‘</w:t>
            </w:r>
            <w:r w:rsidRPr="0014346D">
              <w:rPr>
                <w:rFonts w:cstheme="minorHAnsi"/>
                <w:color w:val="4472C4" w:themeColor="accent1"/>
                <w:kern w:val="28"/>
                <w:lang w:eastAsia="en-GB"/>
              </w:rPr>
              <w:t xml:space="preserve">the Red Land’ </w:t>
            </w:r>
            <w:r w:rsidRPr="0014346D">
              <w:rPr>
                <w:rFonts w:cstheme="minorHAnsi"/>
                <w:color w:val="000000"/>
                <w:kern w:val="28"/>
                <w:lang w:eastAsia="en-GB"/>
              </w:rPr>
              <w:t xml:space="preserve">because of the heat and sun. What do they know about deserts? Watch the short video to explain deserts. What type of desert is the Sahara?  </w:t>
            </w:r>
          </w:p>
          <w:p w14:paraId="5898275C" w14:textId="6092047B" w:rsidR="002561FC" w:rsidRPr="0014346D" w:rsidRDefault="002561FC" w:rsidP="00C02E01">
            <w:pPr>
              <w:pStyle w:val="ListParagraph"/>
              <w:widowControl w:val="0"/>
              <w:numPr>
                <w:ilvl w:val="0"/>
                <w:numId w:val="20"/>
              </w:numPr>
              <w:spacing w:after="120" w:line="285" w:lineRule="auto"/>
              <w:ind w:left="603"/>
              <w:rPr>
                <w:rFonts w:cstheme="minorHAnsi"/>
                <w:color w:val="000000"/>
                <w:kern w:val="28"/>
                <w:lang w:eastAsia="en-GB"/>
              </w:rPr>
            </w:pPr>
            <w:r w:rsidRPr="0014346D">
              <w:rPr>
                <w:rFonts w:cstheme="minorHAnsi"/>
                <w:color w:val="000000"/>
                <w:kern w:val="28"/>
                <w:lang w:eastAsia="en-GB"/>
              </w:rPr>
              <w:t xml:space="preserve">How do you think it was possible that Ancient Egyptians survived there for so long when it is so hard for animals and plants to live in deserts? Explain that the </w:t>
            </w:r>
            <w:r w:rsidRPr="0014346D">
              <w:rPr>
                <w:rFonts w:cstheme="minorHAnsi"/>
                <w:color w:val="4472C4" w:themeColor="accent1"/>
                <w:kern w:val="28"/>
                <w:lang w:eastAsia="en-GB"/>
              </w:rPr>
              <w:t xml:space="preserve">River Nile </w:t>
            </w:r>
            <w:r w:rsidRPr="0014346D">
              <w:rPr>
                <w:rFonts w:cstheme="minorHAnsi"/>
                <w:color w:val="000000"/>
                <w:kern w:val="28"/>
                <w:lang w:eastAsia="en-GB"/>
              </w:rPr>
              <w:t xml:space="preserve">made it possible for people to live there. We will learn lots about the River Nile in the next few lessons. Use blue material to represent this. </w:t>
            </w:r>
          </w:p>
          <w:p w14:paraId="6A377FD4" w14:textId="28EE48D7" w:rsidR="002561FC" w:rsidRPr="0014346D" w:rsidRDefault="002561FC" w:rsidP="00C02E01">
            <w:pPr>
              <w:pStyle w:val="ListParagraph"/>
              <w:numPr>
                <w:ilvl w:val="0"/>
                <w:numId w:val="20"/>
              </w:numPr>
              <w:ind w:left="603"/>
              <w:rPr>
                <w:rFonts w:cstheme="minorHAnsi"/>
                <w:color w:val="000000"/>
                <w:kern w:val="28"/>
                <w:lang w:eastAsia="en-GB"/>
              </w:rPr>
            </w:pPr>
            <w:r w:rsidRPr="0014346D">
              <w:rPr>
                <w:rFonts w:cstheme="minorHAnsi"/>
                <w:color w:val="000000"/>
                <w:kern w:val="28"/>
                <w:lang w:eastAsia="en-GB"/>
              </w:rPr>
              <w:t xml:space="preserve">Look at the River Nile on Google Earth. Look at how the land either side of the River Nile is dark. Why do they think it is a different colour? Explain that the water made the land surrounding the Nile rich and fertile and ideal for growing crops. This area was known as </w:t>
            </w:r>
            <w:r w:rsidRPr="0014346D">
              <w:rPr>
                <w:rFonts w:cstheme="minorHAnsi"/>
                <w:color w:val="4472C4" w:themeColor="accent1"/>
                <w:kern w:val="28"/>
                <w:lang w:eastAsia="en-GB"/>
              </w:rPr>
              <w:t xml:space="preserve">The Black Land. </w:t>
            </w:r>
            <w:r w:rsidRPr="0014346D">
              <w:rPr>
                <w:rFonts w:cstheme="minorHAnsi"/>
                <w:color w:val="000000"/>
                <w:kern w:val="28"/>
                <w:lang w:eastAsia="en-GB"/>
              </w:rPr>
              <w:t xml:space="preserve">Sprinkle black soil along either side of the blue material to represent this. </w:t>
            </w:r>
          </w:p>
          <w:p w14:paraId="6540519F" w14:textId="2FBDF4A0" w:rsidR="002561FC" w:rsidRPr="0014346D" w:rsidRDefault="002561FC" w:rsidP="00C02E01">
            <w:pPr>
              <w:pStyle w:val="ListParagraph"/>
              <w:widowControl w:val="0"/>
              <w:numPr>
                <w:ilvl w:val="0"/>
                <w:numId w:val="20"/>
              </w:numPr>
              <w:spacing w:after="120" w:line="285" w:lineRule="auto"/>
              <w:ind w:left="603"/>
              <w:rPr>
                <w:rFonts w:cstheme="minorHAnsi"/>
                <w:color w:val="000000"/>
                <w:kern w:val="28"/>
                <w:lang w:eastAsia="en-GB"/>
              </w:rPr>
            </w:pPr>
            <w:r w:rsidRPr="0014346D">
              <w:rPr>
                <w:rFonts w:cstheme="minorHAnsi"/>
                <w:color w:val="000000"/>
                <w:kern w:val="28"/>
                <w:lang w:eastAsia="en-GB"/>
              </w:rPr>
              <w:t xml:space="preserve">Show pictures of the </w:t>
            </w:r>
            <w:r w:rsidRPr="0014346D">
              <w:rPr>
                <w:rFonts w:cstheme="minorHAnsi"/>
                <w:color w:val="4472C4" w:themeColor="accent1"/>
                <w:kern w:val="28"/>
                <w:lang w:eastAsia="en-GB"/>
              </w:rPr>
              <w:t xml:space="preserve">Nile Delta </w:t>
            </w:r>
            <w:r w:rsidRPr="0014346D">
              <w:rPr>
                <w:rFonts w:cstheme="minorHAnsi"/>
                <w:color w:val="000000"/>
                <w:kern w:val="28"/>
                <w:lang w:eastAsia="en-GB"/>
              </w:rPr>
              <w:t xml:space="preserve">and look on Google Earth. Why does the green area get larger? </w:t>
            </w:r>
            <w:proofErr w:type="spellStart"/>
            <w:r w:rsidRPr="0014346D">
              <w:rPr>
                <w:rFonts w:cstheme="minorHAnsi"/>
                <w:color w:val="000000"/>
                <w:kern w:val="28"/>
                <w:lang w:eastAsia="en-GB"/>
              </w:rPr>
              <w:t>Chn</w:t>
            </w:r>
            <w:proofErr w:type="spellEnd"/>
            <w:r w:rsidRPr="0014346D">
              <w:rPr>
                <w:rFonts w:cstheme="minorHAnsi"/>
                <w:color w:val="000000"/>
                <w:kern w:val="28"/>
                <w:lang w:eastAsia="en-GB"/>
              </w:rPr>
              <w:t xml:space="preserve"> create the Delta using more blue material. </w:t>
            </w:r>
          </w:p>
          <w:p w14:paraId="7A205A4C" w14:textId="1BAB6E02" w:rsidR="002561FC" w:rsidRPr="0014346D" w:rsidRDefault="002561FC" w:rsidP="00C02E01">
            <w:pPr>
              <w:pStyle w:val="ListParagraph"/>
              <w:widowControl w:val="0"/>
              <w:numPr>
                <w:ilvl w:val="0"/>
                <w:numId w:val="20"/>
              </w:numPr>
              <w:spacing w:after="120" w:line="285" w:lineRule="auto"/>
              <w:ind w:left="603"/>
              <w:rPr>
                <w:rFonts w:cstheme="minorHAnsi"/>
                <w:color w:val="000000"/>
                <w:kern w:val="28"/>
                <w:lang w:eastAsia="en-GB"/>
              </w:rPr>
            </w:pPr>
            <w:r w:rsidRPr="0014346D">
              <w:rPr>
                <w:rFonts w:cstheme="minorHAnsi"/>
                <w:color w:val="000000"/>
                <w:kern w:val="28"/>
                <w:lang w:eastAsia="en-GB"/>
              </w:rPr>
              <w:t xml:space="preserve">Look at the position of the </w:t>
            </w:r>
            <w:r w:rsidRPr="0014346D">
              <w:rPr>
                <w:rFonts w:cstheme="minorHAnsi"/>
                <w:color w:val="4472C4" w:themeColor="accent1"/>
                <w:kern w:val="28"/>
                <w:lang w:eastAsia="en-GB"/>
              </w:rPr>
              <w:t>mountains</w:t>
            </w:r>
            <w:r w:rsidRPr="0014346D">
              <w:rPr>
                <w:rFonts w:cstheme="minorHAnsi"/>
                <w:color w:val="000000"/>
                <w:kern w:val="28"/>
                <w:lang w:eastAsia="en-GB"/>
              </w:rPr>
              <w:t xml:space="preserve"> in Egypt. Explore The Sinai Peninsula and The Red Sea Mountains on </w:t>
            </w:r>
            <w:r w:rsidRPr="0014346D">
              <w:rPr>
                <w:rFonts w:cstheme="minorHAnsi"/>
                <w:color w:val="000000"/>
                <w:kern w:val="28"/>
                <w:lang w:eastAsia="en-GB"/>
              </w:rPr>
              <w:lastRenderedPageBreak/>
              <w:t>Google Earth. Children represent these on models using clay.</w:t>
            </w:r>
          </w:p>
          <w:p w14:paraId="6235C59F" w14:textId="60DDBA2A" w:rsidR="002561FC" w:rsidRPr="0014346D" w:rsidRDefault="002561FC" w:rsidP="00C02E01">
            <w:pPr>
              <w:pStyle w:val="ListParagraph"/>
              <w:widowControl w:val="0"/>
              <w:numPr>
                <w:ilvl w:val="0"/>
                <w:numId w:val="20"/>
              </w:numPr>
              <w:spacing w:after="120" w:line="285" w:lineRule="auto"/>
              <w:ind w:left="603" w:hanging="283"/>
              <w:rPr>
                <w:rFonts w:cstheme="minorHAnsi"/>
                <w:color w:val="000000"/>
                <w:kern w:val="28"/>
                <w:lang w:eastAsia="en-GB"/>
              </w:rPr>
            </w:pPr>
            <w:r w:rsidRPr="0014346D">
              <w:rPr>
                <w:rFonts w:cstheme="minorHAnsi"/>
                <w:color w:val="000000"/>
                <w:kern w:val="28"/>
                <w:lang w:eastAsia="en-GB"/>
              </w:rPr>
              <w:t xml:space="preserve">Look at pictures of </w:t>
            </w:r>
            <w:r w:rsidRPr="0014346D">
              <w:rPr>
                <w:rFonts w:cstheme="minorHAnsi"/>
                <w:color w:val="4472C4" w:themeColor="accent1"/>
                <w:kern w:val="28"/>
                <w:lang w:eastAsia="en-GB"/>
              </w:rPr>
              <w:t>oases</w:t>
            </w:r>
            <w:r w:rsidRPr="0014346D">
              <w:rPr>
                <w:rFonts w:cstheme="minorHAnsi"/>
                <w:color w:val="000000"/>
                <w:kern w:val="28"/>
                <w:lang w:eastAsia="en-GB"/>
              </w:rPr>
              <w:t xml:space="preserve"> (oasis singular). Ask children if they know what an oasis is. Explain that it is a fertile spot in the desert where water is found so plants and trees grow there. Ask children to place some foliage on the Red Land to represent an oasis. </w:t>
            </w:r>
          </w:p>
          <w:p w14:paraId="55880754" w14:textId="72CE62EC" w:rsidR="002561FC" w:rsidRPr="0014346D" w:rsidRDefault="002561FC" w:rsidP="008B45D3">
            <w:pPr>
              <w:pStyle w:val="ListParagraph"/>
              <w:widowControl w:val="0"/>
              <w:numPr>
                <w:ilvl w:val="0"/>
                <w:numId w:val="20"/>
              </w:numPr>
              <w:spacing w:after="120" w:line="285" w:lineRule="auto"/>
              <w:ind w:left="603" w:hanging="283"/>
              <w:rPr>
                <w:rFonts w:cstheme="minorHAnsi"/>
                <w:color w:val="000000"/>
                <w:kern w:val="28"/>
                <w:lang w:eastAsia="en-GB"/>
              </w:rPr>
            </w:pPr>
            <w:r w:rsidRPr="0014346D">
              <w:rPr>
                <w:rFonts w:cstheme="minorHAnsi"/>
                <w:color w:val="000000"/>
                <w:kern w:val="28"/>
                <w:lang w:eastAsia="en-GB"/>
              </w:rPr>
              <w:t xml:space="preserve">Discuss the </w:t>
            </w:r>
            <w:r w:rsidRPr="0014346D">
              <w:rPr>
                <w:rFonts w:cstheme="minorHAnsi"/>
                <w:color w:val="4472C4" w:themeColor="accent1"/>
                <w:kern w:val="28"/>
                <w:lang w:eastAsia="en-GB"/>
              </w:rPr>
              <w:t>quarries</w:t>
            </w:r>
            <w:r w:rsidRPr="0014346D">
              <w:rPr>
                <w:rFonts w:cstheme="minorHAnsi"/>
                <w:color w:val="000000"/>
                <w:kern w:val="28"/>
                <w:lang w:eastAsia="en-GB"/>
              </w:rPr>
              <w:t xml:space="preserve"> in the desert which is where the Ancient Egyptians got their stone from to build pyramids, temples and statues. Ask some children to bury some stones beneath the sand to represent the quarries.</w:t>
            </w:r>
          </w:p>
          <w:p w14:paraId="3A30C412" w14:textId="1166A1D4" w:rsidR="002561FC" w:rsidRPr="0014346D" w:rsidRDefault="002561FC" w:rsidP="00E83AC7">
            <w:pPr>
              <w:pStyle w:val="ListParagraph"/>
              <w:widowControl w:val="0"/>
              <w:numPr>
                <w:ilvl w:val="0"/>
                <w:numId w:val="20"/>
              </w:numPr>
              <w:spacing w:after="120" w:line="285" w:lineRule="auto"/>
              <w:ind w:left="745"/>
              <w:rPr>
                <w:rFonts w:cstheme="minorHAnsi"/>
                <w:color w:val="000000"/>
                <w:kern w:val="28"/>
                <w:lang w:eastAsia="en-GB"/>
              </w:rPr>
            </w:pPr>
            <w:r w:rsidRPr="0014346D">
              <w:rPr>
                <w:rFonts w:cstheme="minorHAnsi"/>
                <w:color w:val="000000"/>
                <w:kern w:val="28"/>
                <w:lang w:eastAsia="en-GB"/>
              </w:rPr>
              <w:t xml:space="preserve">Discuss </w:t>
            </w:r>
            <w:r w:rsidRPr="0014346D">
              <w:rPr>
                <w:rFonts w:cstheme="minorHAnsi"/>
                <w:color w:val="4472C4" w:themeColor="accent1"/>
                <w:kern w:val="28"/>
                <w:lang w:eastAsia="en-GB"/>
              </w:rPr>
              <w:t>mines</w:t>
            </w:r>
            <w:r w:rsidRPr="0014346D">
              <w:rPr>
                <w:rFonts w:cstheme="minorHAnsi"/>
                <w:color w:val="000000"/>
                <w:kern w:val="28"/>
                <w:lang w:eastAsia="en-GB"/>
              </w:rPr>
              <w:t xml:space="preserve"> and explain that many precious and semi-precious stones were extensively mined and that is how Ancient Egyptians were able to make sure beautiful jewellery and accessories.  Bury gems to represent the mines. </w:t>
            </w:r>
          </w:p>
          <w:p w14:paraId="296F9861" w14:textId="7F6D1533" w:rsidR="002561FC" w:rsidRPr="0014346D" w:rsidRDefault="002561FC" w:rsidP="00670C83">
            <w:pPr>
              <w:widowControl w:val="0"/>
              <w:spacing w:after="120" w:line="285" w:lineRule="auto"/>
              <w:rPr>
                <w:rFonts w:cstheme="minorHAnsi"/>
                <w:color w:val="000000"/>
                <w:kern w:val="28"/>
                <w:lang w:eastAsia="en-GB"/>
              </w:rPr>
            </w:pPr>
            <w:r w:rsidRPr="0014346D">
              <w:rPr>
                <w:rFonts w:cstheme="minorHAnsi"/>
                <w:color w:val="000000"/>
                <w:kern w:val="28"/>
                <w:lang w:eastAsia="en-GB"/>
              </w:rPr>
              <w:t xml:space="preserve">Now explain to the children that there were other features of Ancient Egypt but these are </w:t>
            </w:r>
            <w:r w:rsidRPr="0014346D">
              <w:rPr>
                <w:rFonts w:cstheme="minorHAnsi"/>
                <w:color w:val="00B050"/>
                <w:kern w:val="28"/>
                <w:lang w:eastAsia="en-GB"/>
              </w:rPr>
              <w:t>human features</w:t>
            </w:r>
            <w:r w:rsidRPr="0014346D">
              <w:rPr>
                <w:rFonts w:cstheme="minorHAnsi"/>
                <w:color w:val="000000"/>
                <w:kern w:val="28"/>
                <w:lang w:eastAsia="en-GB"/>
              </w:rPr>
              <w:t xml:space="preserve">. Ask what they think human features are. Explain that these are man-made features. Add </w:t>
            </w:r>
            <w:r w:rsidRPr="0014346D">
              <w:rPr>
                <w:rFonts w:cstheme="minorHAnsi"/>
                <w:color w:val="00B050"/>
                <w:kern w:val="28"/>
                <w:lang w:eastAsia="en-GB"/>
              </w:rPr>
              <w:t xml:space="preserve">pyramids, temples </w:t>
            </w:r>
            <w:r w:rsidRPr="0014346D">
              <w:rPr>
                <w:rFonts w:cstheme="minorHAnsi"/>
                <w:color w:val="000000"/>
                <w:kern w:val="28"/>
                <w:lang w:eastAsia="en-GB"/>
              </w:rPr>
              <w:t xml:space="preserve">and </w:t>
            </w:r>
            <w:r w:rsidRPr="0014346D">
              <w:rPr>
                <w:rFonts w:cstheme="minorHAnsi"/>
                <w:color w:val="00B050"/>
                <w:kern w:val="28"/>
                <w:lang w:eastAsia="en-GB"/>
              </w:rPr>
              <w:t xml:space="preserve">settlements </w:t>
            </w:r>
            <w:r w:rsidRPr="0014346D">
              <w:rPr>
                <w:rFonts w:cstheme="minorHAnsi"/>
                <w:color w:val="000000"/>
                <w:kern w:val="28"/>
                <w:lang w:eastAsia="en-GB"/>
              </w:rPr>
              <w:t xml:space="preserve">to the models if you wish. </w:t>
            </w:r>
            <w:r w:rsidR="00EB5DFC" w:rsidRPr="0014346D">
              <w:rPr>
                <w:rFonts w:cstheme="minorHAnsi"/>
                <w:color w:val="000000"/>
                <w:kern w:val="28"/>
                <w:lang w:eastAsia="en-GB"/>
              </w:rPr>
              <w:t xml:space="preserve">Ask children to look at the timeline to remind themselves what year pyramids </w:t>
            </w:r>
            <w:r w:rsidR="003323B4" w:rsidRPr="0014346D">
              <w:rPr>
                <w:rFonts w:cstheme="minorHAnsi"/>
                <w:color w:val="000000"/>
                <w:kern w:val="28"/>
                <w:lang w:eastAsia="en-GB"/>
              </w:rPr>
              <w:t>were first built and when mud brick houses were built. Which came first? Explain that houses previously were mud and papyrus but got washed away when the Nile flooded.</w:t>
            </w:r>
          </w:p>
          <w:p w14:paraId="62DEC486" w14:textId="77777777" w:rsidR="002561FC" w:rsidRPr="0014346D" w:rsidRDefault="002561FC" w:rsidP="0054488B">
            <w:pPr>
              <w:widowControl w:val="0"/>
              <w:spacing w:after="120" w:line="285" w:lineRule="auto"/>
              <w:rPr>
                <w:rFonts w:cstheme="minorHAnsi"/>
                <w:color w:val="000000"/>
                <w:kern w:val="28"/>
                <w:lang w:eastAsia="en-GB"/>
              </w:rPr>
            </w:pPr>
            <w:r w:rsidRPr="0014346D">
              <w:rPr>
                <w:rFonts w:cstheme="minorHAnsi"/>
                <w:color w:val="000000"/>
                <w:kern w:val="28"/>
                <w:lang w:eastAsia="en-GB"/>
              </w:rPr>
              <w:t xml:space="preserve">In pairs </w:t>
            </w:r>
            <w:proofErr w:type="spellStart"/>
            <w:r w:rsidRPr="0014346D">
              <w:rPr>
                <w:rFonts w:cstheme="minorHAnsi"/>
                <w:color w:val="000000"/>
                <w:kern w:val="28"/>
                <w:lang w:eastAsia="en-GB"/>
              </w:rPr>
              <w:t>chn</w:t>
            </w:r>
            <w:proofErr w:type="spellEnd"/>
            <w:r w:rsidRPr="0014346D">
              <w:rPr>
                <w:rFonts w:cstheme="minorHAnsi"/>
                <w:color w:val="000000"/>
                <w:kern w:val="28"/>
                <w:lang w:eastAsia="en-GB"/>
              </w:rPr>
              <w:t xml:space="preserve"> complete a card matching activity to reinforce the different definition of each of the features discussed. Stick a photograph of children making their model/finished product in book. </w:t>
            </w:r>
            <w:proofErr w:type="spellStart"/>
            <w:r w:rsidRPr="0014346D">
              <w:rPr>
                <w:rFonts w:cstheme="minorHAnsi"/>
                <w:color w:val="000000"/>
                <w:kern w:val="28"/>
                <w:lang w:eastAsia="en-GB"/>
              </w:rPr>
              <w:t>Chn</w:t>
            </w:r>
            <w:proofErr w:type="spellEnd"/>
            <w:r w:rsidRPr="0014346D">
              <w:rPr>
                <w:rFonts w:cstheme="minorHAnsi"/>
                <w:color w:val="000000"/>
                <w:kern w:val="28"/>
                <w:lang w:eastAsia="en-GB"/>
              </w:rPr>
              <w:t xml:space="preserve"> write definition of each physical and human feature on their map.</w:t>
            </w:r>
          </w:p>
          <w:p w14:paraId="76458C3A" w14:textId="772A3FC6" w:rsidR="002561FC" w:rsidRPr="0014346D" w:rsidRDefault="002561FC" w:rsidP="0054488B">
            <w:pPr>
              <w:widowControl w:val="0"/>
              <w:spacing w:after="120" w:line="285" w:lineRule="auto"/>
              <w:rPr>
                <w:rFonts w:cstheme="minorHAnsi"/>
                <w:color w:val="000000"/>
                <w:kern w:val="28"/>
                <w:lang w:eastAsia="en-GB"/>
              </w:rPr>
            </w:pPr>
            <w:r w:rsidRPr="0014346D">
              <w:rPr>
                <w:rFonts w:cstheme="minorHAnsi"/>
                <w:color w:val="FFC000"/>
                <w:kern w:val="28"/>
                <w:lang w:eastAsia="en-GB"/>
              </w:rPr>
              <w:t>Extension; Imagine you were an Ancient Egyptian settler. Where would you build your settlement and why? Place your name on your model to show where you would build.</w:t>
            </w:r>
          </w:p>
        </w:tc>
      </w:tr>
    </w:tbl>
    <w:p w14:paraId="3926F40E" w14:textId="61D6F5A9" w:rsidR="4D966293" w:rsidRPr="0014346D" w:rsidRDefault="4D966293" w:rsidP="4D966293">
      <w:pPr>
        <w:rPr>
          <w:rFonts w:cstheme="minorHAnsi"/>
          <w:b/>
          <w:bCs/>
          <w:u w:val="single"/>
        </w:rPr>
      </w:pPr>
    </w:p>
    <w:p w14:paraId="3E2381FB" w14:textId="52C32708" w:rsidR="002C5FF8" w:rsidRPr="0014346D" w:rsidRDefault="009137EB" w:rsidP="002C5FF8">
      <w:pPr>
        <w:rPr>
          <w:rFonts w:cstheme="minorHAnsi"/>
          <w:b/>
          <w:bCs/>
          <w:u w:val="single"/>
        </w:rPr>
      </w:pPr>
      <w:r>
        <w:rPr>
          <w:rFonts w:cstheme="minorHAnsi"/>
          <w:b/>
          <w:bCs/>
          <w:u w:val="single"/>
        </w:rPr>
        <w:t>Lesson 4</w:t>
      </w:r>
    </w:p>
    <w:tbl>
      <w:tblPr>
        <w:tblStyle w:val="TableGrid"/>
        <w:tblW w:w="10632" w:type="dxa"/>
        <w:tblInd w:w="-856" w:type="dxa"/>
        <w:tblLook w:val="04A0" w:firstRow="1" w:lastRow="0" w:firstColumn="1" w:lastColumn="0" w:noHBand="0" w:noVBand="1"/>
      </w:tblPr>
      <w:tblGrid>
        <w:gridCol w:w="1985"/>
        <w:gridCol w:w="4323"/>
        <w:gridCol w:w="4324"/>
      </w:tblGrid>
      <w:tr w:rsidR="009B579D" w:rsidRPr="0014346D" w14:paraId="12CB97C4" w14:textId="77777777" w:rsidTr="009B579D">
        <w:tc>
          <w:tcPr>
            <w:tcW w:w="1985" w:type="dxa"/>
            <w:shd w:val="clear" w:color="auto" w:fill="auto"/>
          </w:tcPr>
          <w:p w14:paraId="733E4A5B" w14:textId="77777777" w:rsidR="009B579D" w:rsidRPr="0014346D" w:rsidRDefault="009B579D" w:rsidP="00400B3F">
            <w:pPr>
              <w:rPr>
                <w:rFonts w:cstheme="minorHAnsi"/>
              </w:rPr>
            </w:pPr>
            <w:r w:rsidRPr="0014346D">
              <w:rPr>
                <w:rFonts w:cstheme="minorHAnsi"/>
              </w:rPr>
              <w:t>Focus Subject(s):</w:t>
            </w:r>
          </w:p>
        </w:tc>
        <w:tc>
          <w:tcPr>
            <w:tcW w:w="4323" w:type="dxa"/>
            <w:shd w:val="clear" w:color="auto" w:fill="00B050"/>
          </w:tcPr>
          <w:p w14:paraId="1117DA12" w14:textId="1BEAE118" w:rsidR="009B579D" w:rsidRPr="0014346D" w:rsidRDefault="009B579D" w:rsidP="00400B3F">
            <w:pPr>
              <w:rPr>
                <w:rFonts w:cstheme="minorHAnsi"/>
              </w:rPr>
            </w:pPr>
            <w:r>
              <w:rPr>
                <w:rFonts w:cstheme="minorHAnsi"/>
              </w:rPr>
              <w:t>Geography</w:t>
            </w:r>
          </w:p>
        </w:tc>
        <w:tc>
          <w:tcPr>
            <w:tcW w:w="4324" w:type="dxa"/>
            <w:shd w:val="clear" w:color="auto" w:fill="7030A0"/>
          </w:tcPr>
          <w:p w14:paraId="37B76C89" w14:textId="4D3FA1E5" w:rsidR="009B579D" w:rsidRPr="0014346D" w:rsidRDefault="009B579D" w:rsidP="00400B3F">
            <w:pPr>
              <w:rPr>
                <w:rFonts w:cstheme="minorHAnsi"/>
              </w:rPr>
            </w:pPr>
            <w:r>
              <w:rPr>
                <w:rFonts w:cstheme="minorHAnsi"/>
              </w:rPr>
              <w:t>History</w:t>
            </w:r>
          </w:p>
        </w:tc>
      </w:tr>
      <w:tr w:rsidR="002C5FF8" w:rsidRPr="0014346D" w14:paraId="0178206E" w14:textId="77777777" w:rsidTr="008E670D">
        <w:trPr>
          <w:trHeight w:val="315"/>
        </w:trPr>
        <w:tc>
          <w:tcPr>
            <w:tcW w:w="1985" w:type="dxa"/>
          </w:tcPr>
          <w:p w14:paraId="278A056F" w14:textId="77777777" w:rsidR="002C5FF8" w:rsidRPr="0014346D" w:rsidRDefault="002C5FF8" w:rsidP="00400B3F">
            <w:pPr>
              <w:tabs>
                <w:tab w:val="left" w:pos="1980"/>
              </w:tabs>
              <w:rPr>
                <w:rFonts w:cstheme="minorHAnsi"/>
              </w:rPr>
            </w:pPr>
            <w:r w:rsidRPr="0014346D">
              <w:rPr>
                <w:rFonts w:cstheme="minorHAnsi"/>
              </w:rPr>
              <w:t xml:space="preserve">Skills </w:t>
            </w:r>
          </w:p>
        </w:tc>
        <w:tc>
          <w:tcPr>
            <w:tcW w:w="8647" w:type="dxa"/>
            <w:gridSpan w:val="2"/>
          </w:tcPr>
          <w:p w14:paraId="05C89945" w14:textId="72A95F8F" w:rsidR="009B579D" w:rsidRPr="009B579D" w:rsidRDefault="009B579D" w:rsidP="009B579D">
            <w:pPr>
              <w:pStyle w:val="ListParagraph"/>
              <w:numPr>
                <w:ilvl w:val="0"/>
                <w:numId w:val="15"/>
              </w:numPr>
              <w:rPr>
                <w:rFonts w:cstheme="minorHAnsi"/>
              </w:rPr>
            </w:pPr>
            <w:r w:rsidRPr="009B579D">
              <w:rPr>
                <w:rFonts w:cstheme="minorHAnsi"/>
              </w:rPr>
              <w:t>Investigate early settlements and their location and make links with cities today. (River Nile, River Thames).</w:t>
            </w:r>
          </w:p>
          <w:p w14:paraId="7D9CBFD4" w14:textId="3FF43FFC" w:rsidR="00D843A2" w:rsidRPr="0014346D" w:rsidRDefault="00D843A2" w:rsidP="002138B3">
            <w:pPr>
              <w:pStyle w:val="ListParagraph"/>
              <w:numPr>
                <w:ilvl w:val="0"/>
                <w:numId w:val="15"/>
              </w:numPr>
              <w:rPr>
                <w:rFonts w:cstheme="minorHAnsi"/>
              </w:rPr>
            </w:pPr>
            <w:r>
              <w:rPr>
                <w:rFonts w:cstheme="minorHAnsi"/>
                <w:color w:val="000000"/>
              </w:rPr>
              <w:t xml:space="preserve">Use appropriate historical vocabulary to communicate about the past </w:t>
            </w:r>
          </w:p>
        </w:tc>
      </w:tr>
      <w:tr w:rsidR="002C5FF8" w:rsidRPr="0014346D" w14:paraId="624B2A54" w14:textId="77777777" w:rsidTr="008E670D">
        <w:trPr>
          <w:trHeight w:val="315"/>
        </w:trPr>
        <w:tc>
          <w:tcPr>
            <w:tcW w:w="1985" w:type="dxa"/>
          </w:tcPr>
          <w:p w14:paraId="7880CB8A" w14:textId="77777777" w:rsidR="002C5FF8" w:rsidRPr="0014346D" w:rsidRDefault="002C5FF8" w:rsidP="00400B3F">
            <w:pPr>
              <w:tabs>
                <w:tab w:val="left" w:pos="1980"/>
              </w:tabs>
              <w:rPr>
                <w:rFonts w:cstheme="minorHAnsi"/>
              </w:rPr>
            </w:pPr>
            <w:r w:rsidRPr="0014346D">
              <w:rPr>
                <w:rFonts w:cstheme="minorHAnsi"/>
              </w:rPr>
              <w:t xml:space="preserve">Knowledge: </w:t>
            </w:r>
          </w:p>
        </w:tc>
        <w:tc>
          <w:tcPr>
            <w:tcW w:w="8647" w:type="dxa"/>
            <w:gridSpan w:val="2"/>
          </w:tcPr>
          <w:p w14:paraId="1A5FA50A" w14:textId="0F570323" w:rsidR="002C5FF8" w:rsidRPr="0014346D" w:rsidRDefault="004D549F" w:rsidP="008A1422">
            <w:pPr>
              <w:pStyle w:val="ListParagraph"/>
              <w:numPr>
                <w:ilvl w:val="0"/>
                <w:numId w:val="10"/>
              </w:numPr>
              <w:rPr>
                <w:rFonts w:cstheme="minorHAnsi"/>
              </w:rPr>
            </w:pPr>
            <w:r>
              <w:rPr>
                <w:rFonts w:cstheme="minorHAnsi"/>
              </w:rPr>
              <w:t>K</w:t>
            </w:r>
            <w:r w:rsidR="002C5FF8" w:rsidRPr="0014346D">
              <w:rPr>
                <w:rFonts w:cstheme="minorHAnsi"/>
              </w:rPr>
              <w:t>now the importance of the River Nile to the Ancient Egyptians.</w:t>
            </w:r>
          </w:p>
        </w:tc>
      </w:tr>
      <w:tr w:rsidR="008A1422" w:rsidRPr="0014346D" w14:paraId="7A46A70C" w14:textId="77777777" w:rsidTr="008E670D">
        <w:trPr>
          <w:trHeight w:val="315"/>
        </w:trPr>
        <w:tc>
          <w:tcPr>
            <w:tcW w:w="1985" w:type="dxa"/>
          </w:tcPr>
          <w:p w14:paraId="495B34AE" w14:textId="41038172" w:rsidR="008A1422" w:rsidRPr="0014346D" w:rsidRDefault="004671A0" w:rsidP="00400B3F">
            <w:pPr>
              <w:tabs>
                <w:tab w:val="left" w:pos="1980"/>
              </w:tabs>
              <w:rPr>
                <w:rFonts w:cstheme="minorHAnsi"/>
              </w:rPr>
            </w:pPr>
            <w:r w:rsidRPr="0014346D">
              <w:rPr>
                <w:rFonts w:cstheme="minorHAnsi"/>
              </w:rPr>
              <w:t>Vocabulary</w:t>
            </w:r>
          </w:p>
        </w:tc>
        <w:tc>
          <w:tcPr>
            <w:tcW w:w="8647" w:type="dxa"/>
            <w:gridSpan w:val="2"/>
          </w:tcPr>
          <w:p w14:paraId="4B00D70B" w14:textId="71656DEB" w:rsidR="008A1422" w:rsidRPr="0014346D" w:rsidRDefault="008A1422" w:rsidP="00AB0303">
            <w:pPr>
              <w:rPr>
                <w:rFonts w:eastAsia="Times New Roman" w:cstheme="minorHAnsi"/>
                <w:lang w:eastAsia="en-GB"/>
              </w:rPr>
            </w:pPr>
            <w:r w:rsidRPr="0014346D">
              <w:rPr>
                <w:rFonts w:eastAsia="Times New Roman" w:cstheme="minorHAnsi"/>
                <w:color w:val="000000"/>
                <w:lang w:eastAsia="en-GB"/>
              </w:rPr>
              <w:t xml:space="preserve">Irrigation, </w:t>
            </w:r>
            <w:proofErr w:type="spellStart"/>
            <w:r w:rsidRPr="0014346D">
              <w:rPr>
                <w:rFonts w:eastAsia="Times New Roman" w:cstheme="minorHAnsi"/>
                <w:color w:val="000000"/>
                <w:lang w:eastAsia="en-GB"/>
              </w:rPr>
              <w:t>Ahket</w:t>
            </w:r>
            <w:proofErr w:type="spellEnd"/>
            <w:r w:rsidRPr="0014346D">
              <w:rPr>
                <w:rFonts w:eastAsia="Times New Roman" w:cstheme="minorHAnsi"/>
                <w:color w:val="000000"/>
                <w:lang w:eastAsia="en-GB"/>
              </w:rPr>
              <w:t xml:space="preserve">, </w:t>
            </w:r>
            <w:proofErr w:type="spellStart"/>
            <w:r w:rsidRPr="0014346D">
              <w:rPr>
                <w:rFonts w:eastAsia="Times New Roman" w:cstheme="minorHAnsi"/>
                <w:color w:val="000000"/>
                <w:lang w:eastAsia="en-GB"/>
              </w:rPr>
              <w:t>Peret</w:t>
            </w:r>
            <w:proofErr w:type="spellEnd"/>
            <w:r w:rsidRPr="0014346D">
              <w:rPr>
                <w:rFonts w:eastAsia="Times New Roman" w:cstheme="minorHAnsi"/>
                <w:color w:val="000000"/>
                <w:lang w:eastAsia="en-GB"/>
              </w:rPr>
              <w:t xml:space="preserve">, </w:t>
            </w:r>
            <w:proofErr w:type="spellStart"/>
            <w:r w:rsidRPr="0014346D">
              <w:rPr>
                <w:rFonts w:eastAsia="Times New Roman" w:cstheme="minorHAnsi"/>
                <w:color w:val="000000"/>
                <w:lang w:eastAsia="en-GB"/>
              </w:rPr>
              <w:t>Shemu</w:t>
            </w:r>
            <w:proofErr w:type="spellEnd"/>
            <w:r w:rsidRPr="0014346D">
              <w:rPr>
                <w:rFonts w:eastAsia="Times New Roman" w:cstheme="minorHAnsi"/>
                <w:color w:val="000000"/>
                <w:lang w:eastAsia="en-GB"/>
              </w:rPr>
              <w:t>, Papyrus</w:t>
            </w:r>
          </w:p>
        </w:tc>
      </w:tr>
    </w:tbl>
    <w:p w14:paraId="78A3BAC3" w14:textId="77777777" w:rsidR="002C5FF8" w:rsidRPr="0014346D" w:rsidRDefault="002C5FF8" w:rsidP="002C5FF8">
      <w:pPr>
        <w:rPr>
          <w:rFonts w:cstheme="minorHAnsi"/>
          <w:b/>
          <w:bCs/>
          <w:u w:val="single"/>
        </w:rPr>
      </w:pPr>
    </w:p>
    <w:tbl>
      <w:tblPr>
        <w:tblStyle w:val="TableGrid"/>
        <w:tblW w:w="10632" w:type="dxa"/>
        <w:tblInd w:w="-856" w:type="dxa"/>
        <w:tblLook w:val="04A0" w:firstRow="1" w:lastRow="0" w:firstColumn="1" w:lastColumn="0" w:noHBand="0" w:noVBand="1"/>
      </w:tblPr>
      <w:tblGrid>
        <w:gridCol w:w="10632"/>
      </w:tblGrid>
      <w:tr w:rsidR="002C5FF8" w:rsidRPr="0014346D" w14:paraId="1C4CFBA9" w14:textId="77777777" w:rsidTr="008E670D">
        <w:trPr>
          <w:trHeight w:val="315"/>
        </w:trPr>
        <w:tc>
          <w:tcPr>
            <w:tcW w:w="10632" w:type="dxa"/>
          </w:tcPr>
          <w:p w14:paraId="3C40C832" w14:textId="77777777" w:rsidR="002C5FF8" w:rsidRPr="0014346D" w:rsidRDefault="002C5FF8" w:rsidP="00400B3F">
            <w:pPr>
              <w:widowControl w:val="0"/>
              <w:spacing w:after="120" w:line="285" w:lineRule="auto"/>
              <w:rPr>
                <w:rFonts w:eastAsia="Times New Roman" w:cstheme="minorHAnsi"/>
                <w:color w:val="000000"/>
                <w:kern w:val="28"/>
                <w:lang w:val="en-US" w:eastAsia="en-GB"/>
              </w:rPr>
            </w:pPr>
            <w:r w:rsidRPr="0014346D">
              <w:rPr>
                <w:rFonts w:eastAsia="Times New Roman" w:cstheme="minorHAnsi"/>
                <w:color w:val="000000"/>
                <w:kern w:val="28"/>
                <w:lang w:val="en-US" w:eastAsia="en-GB"/>
              </w:rPr>
              <w:t>Teacher guidance</w:t>
            </w:r>
          </w:p>
        </w:tc>
      </w:tr>
      <w:tr w:rsidR="002C5FF8" w:rsidRPr="0014346D" w14:paraId="71154CFF" w14:textId="77777777" w:rsidTr="008E670D">
        <w:trPr>
          <w:trHeight w:val="315"/>
        </w:trPr>
        <w:tc>
          <w:tcPr>
            <w:tcW w:w="10632" w:type="dxa"/>
          </w:tcPr>
          <w:p w14:paraId="505F3F89" w14:textId="5A613A95" w:rsidR="002C5FF8" w:rsidRPr="0014346D" w:rsidRDefault="002C5FF8" w:rsidP="00400B3F">
            <w:pPr>
              <w:widowControl w:val="0"/>
              <w:tabs>
                <w:tab w:val="left" w:pos="1333"/>
              </w:tabs>
              <w:spacing w:after="120" w:line="285" w:lineRule="auto"/>
              <w:rPr>
                <w:rFonts w:cstheme="minorHAnsi"/>
                <w:color w:val="000000" w:themeColor="text1"/>
              </w:rPr>
            </w:pPr>
            <w:r w:rsidRPr="0014346D">
              <w:rPr>
                <w:rFonts w:cstheme="minorHAnsi"/>
                <w:color w:val="000000" w:themeColor="text1"/>
              </w:rPr>
              <w:t xml:space="preserve">Lesson Outcome: </w:t>
            </w:r>
            <w:r w:rsidR="00AC414E" w:rsidRPr="0014346D">
              <w:rPr>
                <w:rFonts w:cstheme="minorHAnsi"/>
                <w:color w:val="000000" w:themeColor="text1"/>
              </w:rPr>
              <w:t xml:space="preserve">Children discuss the farming seasons and the importance of the River Nile using pictures and voice over in </w:t>
            </w:r>
            <w:r w:rsidR="002561FC" w:rsidRPr="0014346D">
              <w:rPr>
                <w:rFonts w:cstheme="minorHAnsi"/>
                <w:color w:val="000000" w:themeColor="text1"/>
              </w:rPr>
              <w:t>app such as Puppet Edu or Clips. (QR code for book)</w:t>
            </w:r>
          </w:p>
        </w:tc>
      </w:tr>
      <w:tr w:rsidR="00C043E4" w:rsidRPr="0014346D" w14:paraId="772E4918" w14:textId="77777777" w:rsidTr="008E670D">
        <w:trPr>
          <w:trHeight w:val="315"/>
        </w:trPr>
        <w:tc>
          <w:tcPr>
            <w:tcW w:w="10632" w:type="dxa"/>
          </w:tcPr>
          <w:p w14:paraId="65207ABD" w14:textId="260831B9" w:rsidR="00C043E4" w:rsidRPr="00F32836" w:rsidRDefault="00C043E4" w:rsidP="00400B3F">
            <w:pPr>
              <w:widowControl w:val="0"/>
              <w:spacing w:after="120" w:line="285" w:lineRule="auto"/>
              <w:rPr>
                <w:rFonts w:cstheme="minorHAnsi"/>
                <w:b/>
                <w:bCs/>
                <w:u w:val="single"/>
              </w:rPr>
            </w:pPr>
            <w:r w:rsidRPr="0014346D">
              <w:rPr>
                <w:rFonts w:cstheme="minorHAnsi"/>
                <w:b/>
                <w:bCs/>
                <w:u w:val="single"/>
              </w:rPr>
              <w:t>Lesson Exploration</w:t>
            </w:r>
          </w:p>
          <w:p w14:paraId="23683C62" w14:textId="31297902" w:rsidR="00F32836" w:rsidRPr="00F32836" w:rsidRDefault="00F32836" w:rsidP="00F32836">
            <w:pPr>
              <w:rPr>
                <w:rFonts w:cstheme="minorHAnsi"/>
                <w:b/>
                <w:bCs/>
              </w:rPr>
            </w:pPr>
            <w:r w:rsidRPr="00F32836">
              <w:rPr>
                <w:rFonts w:cstheme="minorHAnsi"/>
                <w:b/>
                <w:bCs/>
              </w:rPr>
              <w:t>Big Question</w:t>
            </w:r>
            <w:r>
              <w:rPr>
                <w:rFonts w:cstheme="minorHAnsi"/>
                <w:b/>
                <w:bCs/>
              </w:rPr>
              <w:t xml:space="preserve"> Lesson</w:t>
            </w:r>
            <w:r w:rsidRPr="00F32836">
              <w:rPr>
                <w:rFonts w:cstheme="minorHAnsi"/>
                <w:b/>
                <w:bCs/>
              </w:rPr>
              <w:t xml:space="preserve">: </w:t>
            </w:r>
            <w:r w:rsidRPr="00F32836">
              <w:rPr>
                <w:rFonts w:cs="Calibri"/>
                <w:b/>
                <w:color w:val="000000"/>
              </w:rPr>
              <w:t xml:space="preserve">Why was the River Nile so important to the Ancient Egyptians? </w:t>
            </w:r>
            <w:r>
              <w:rPr>
                <w:rFonts w:cs="Calibri"/>
                <w:b/>
                <w:color w:val="000000"/>
              </w:rPr>
              <w:br/>
            </w:r>
          </w:p>
          <w:p w14:paraId="7DE69262" w14:textId="771E55DF" w:rsidR="00C043E4" w:rsidRPr="0014346D" w:rsidRDefault="00F32836" w:rsidP="00400B3F">
            <w:pPr>
              <w:widowControl w:val="0"/>
              <w:spacing w:after="120" w:line="285" w:lineRule="auto"/>
              <w:rPr>
                <w:rFonts w:cstheme="minorHAnsi"/>
                <w:color w:val="FF0000"/>
              </w:rPr>
            </w:pPr>
            <w:r>
              <w:rPr>
                <w:rFonts w:cstheme="minorHAnsi"/>
                <w:color w:val="FF0000"/>
              </w:rPr>
              <w:t>Sticky Knowledge</w:t>
            </w:r>
            <w:r w:rsidR="004671A0" w:rsidRPr="0014346D">
              <w:rPr>
                <w:rFonts w:cstheme="minorHAnsi"/>
                <w:color w:val="FF0000"/>
              </w:rPr>
              <w:t>: P</w:t>
            </w:r>
            <w:r w:rsidR="00C043E4" w:rsidRPr="0014346D">
              <w:rPr>
                <w:rFonts w:cstheme="minorHAnsi"/>
                <w:color w:val="FF0000"/>
              </w:rPr>
              <w:t xml:space="preserve">lay Taboo to consolidate learning from last lesson. </w:t>
            </w:r>
            <w:proofErr w:type="spellStart"/>
            <w:r w:rsidR="00C043E4" w:rsidRPr="0014346D">
              <w:rPr>
                <w:rFonts w:cstheme="minorHAnsi"/>
                <w:color w:val="FF0000"/>
              </w:rPr>
              <w:t>Chn</w:t>
            </w:r>
            <w:proofErr w:type="spellEnd"/>
            <w:r w:rsidR="00C043E4" w:rsidRPr="0014346D">
              <w:rPr>
                <w:rFonts w:cstheme="minorHAnsi"/>
                <w:color w:val="FF0000"/>
              </w:rPr>
              <w:t xml:space="preserve"> work in pairs. Partner A takes card with a geographical feature on and must explain to partner without using the actual word.</w:t>
            </w:r>
          </w:p>
          <w:p w14:paraId="17B069C5" w14:textId="5A4ADE4C" w:rsidR="001C3A18" w:rsidRPr="0014346D" w:rsidRDefault="00346C90" w:rsidP="00400B3F">
            <w:pPr>
              <w:widowControl w:val="0"/>
              <w:spacing w:after="120" w:line="285" w:lineRule="auto"/>
              <w:rPr>
                <w:rFonts w:cstheme="minorHAnsi"/>
              </w:rPr>
            </w:pPr>
            <w:r w:rsidRPr="0014346D">
              <w:rPr>
                <w:rFonts w:cstheme="minorHAnsi"/>
              </w:rPr>
              <w:t xml:space="preserve">Begin by reminding </w:t>
            </w:r>
            <w:proofErr w:type="spellStart"/>
            <w:r w:rsidRPr="0014346D">
              <w:rPr>
                <w:rFonts w:cstheme="minorHAnsi"/>
              </w:rPr>
              <w:t>chn</w:t>
            </w:r>
            <w:proofErr w:type="spellEnd"/>
            <w:r w:rsidRPr="0014346D">
              <w:rPr>
                <w:rFonts w:cstheme="minorHAnsi"/>
              </w:rPr>
              <w:t xml:space="preserve"> that last lesson they decided where they would build a settlement if they lived in Ancient Egypt. Recap their choices and reasons. Now show the map from previous lesson of Ancient Egypt with red dots representing the towns and cities. What do </w:t>
            </w:r>
            <w:proofErr w:type="spellStart"/>
            <w:r w:rsidRPr="0014346D">
              <w:rPr>
                <w:rFonts w:cstheme="minorHAnsi"/>
              </w:rPr>
              <w:t>chn</w:t>
            </w:r>
            <w:proofErr w:type="spellEnd"/>
            <w:r w:rsidRPr="0014346D">
              <w:rPr>
                <w:rFonts w:cstheme="minorHAnsi"/>
              </w:rPr>
              <w:t xml:space="preserve"> notice about the position of them. Show how temples and pyramids </w:t>
            </w:r>
            <w:r w:rsidRPr="0014346D">
              <w:rPr>
                <w:rFonts w:cstheme="minorHAnsi"/>
              </w:rPr>
              <w:lastRenderedPageBreak/>
              <w:t xml:space="preserve">were also built in the towns and cities along the banks of The Nile. Could people survive elsewhere in the desert? </w:t>
            </w:r>
            <w:r w:rsidR="005D3F65" w:rsidRPr="0014346D">
              <w:rPr>
                <w:rFonts w:cstheme="minorHAnsi"/>
              </w:rPr>
              <w:t xml:space="preserve">Perhaps compare the position of these towns along the river to towns and cities in the UK today which </w:t>
            </w:r>
            <w:r w:rsidR="00E33071" w:rsidRPr="0014346D">
              <w:rPr>
                <w:rFonts w:cstheme="minorHAnsi"/>
              </w:rPr>
              <w:t>are often located close to Rivers</w:t>
            </w:r>
            <w:r w:rsidR="003E2042" w:rsidRPr="0014346D">
              <w:rPr>
                <w:rFonts w:cstheme="minorHAnsi"/>
              </w:rPr>
              <w:t xml:space="preserve"> (link to River Sherbourne which flows underneath Coventry).</w:t>
            </w:r>
          </w:p>
          <w:p w14:paraId="7F140748" w14:textId="42CD33DA" w:rsidR="00350D36" w:rsidRPr="0014346D" w:rsidRDefault="001C3A18" w:rsidP="00400B3F">
            <w:pPr>
              <w:widowControl w:val="0"/>
              <w:spacing w:after="120" w:line="285" w:lineRule="auto"/>
              <w:rPr>
                <w:rFonts w:cstheme="minorHAnsi"/>
              </w:rPr>
            </w:pPr>
            <w:r w:rsidRPr="0014346D">
              <w:rPr>
                <w:rFonts w:cstheme="minorHAnsi"/>
              </w:rPr>
              <w:t xml:space="preserve">Use Google Expeditions on </w:t>
            </w:r>
            <w:proofErr w:type="spellStart"/>
            <w:r w:rsidRPr="0014346D">
              <w:rPr>
                <w:rFonts w:cstheme="minorHAnsi"/>
              </w:rPr>
              <w:t>ipads</w:t>
            </w:r>
            <w:proofErr w:type="spellEnd"/>
            <w:r w:rsidRPr="0014346D">
              <w:rPr>
                <w:rFonts w:cstheme="minorHAnsi"/>
              </w:rPr>
              <w:t xml:space="preserve"> for </w:t>
            </w:r>
            <w:proofErr w:type="spellStart"/>
            <w:r w:rsidRPr="0014346D">
              <w:rPr>
                <w:rFonts w:cstheme="minorHAnsi"/>
              </w:rPr>
              <w:t>chn</w:t>
            </w:r>
            <w:proofErr w:type="spellEnd"/>
            <w:r w:rsidRPr="0014346D">
              <w:rPr>
                <w:rFonts w:cstheme="minorHAnsi"/>
              </w:rPr>
              <w:t xml:space="preserve"> to explore The River Nile</w:t>
            </w:r>
            <w:r w:rsidR="00786266" w:rsidRPr="0014346D">
              <w:rPr>
                <w:rFonts w:cstheme="minorHAnsi"/>
              </w:rPr>
              <w:t xml:space="preserve"> (Ancient Egypt – Houghton Mifflin Harcourt</w:t>
            </w:r>
            <w:r w:rsidR="00D06A8F" w:rsidRPr="0014346D">
              <w:rPr>
                <w:rFonts w:cstheme="minorHAnsi"/>
              </w:rPr>
              <w:t>, Vida Systems</w:t>
            </w:r>
            <w:r w:rsidR="00FC098E" w:rsidRPr="0014346D">
              <w:rPr>
                <w:rFonts w:cstheme="minorHAnsi"/>
              </w:rPr>
              <w:t xml:space="preserve"> – Scene 1</w:t>
            </w:r>
            <w:r w:rsidR="00704508" w:rsidRPr="0014346D">
              <w:rPr>
                <w:rFonts w:cstheme="minorHAnsi"/>
              </w:rPr>
              <w:t xml:space="preserve"> ‘The River Nile’</w:t>
            </w:r>
            <w:r w:rsidR="00D06A8F" w:rsidRPr="0014346D">
              <w:rPr>
                <w:rFonts w:cstheme="minorHAnsi"/>
              </w:rPr>
              <w:t xml:space="preserve">) What observations and inferences can </w:t>
            </w:r>
            <w:proofErr w:type="spellStart"/>
            <w:r w:rsidR="00D06A8F" w:rsidRPr="0014346D">
              <w:rPr>
                <w:rFonts w:cstheme="minorHAnsi"/>
              </w:rPr>
              <w:t>chn</w:t>
            </w:r>
            <w:proofErr w:type="spellEnd"/>
            <w:r w:rsidR="00D06A8F" w:rsidRPr="0014346D">
              <w:rPr>
                <w:rFonts w:cstheme="minorHAnsi"/>
              </w:rPr>
              <w:t xml:space="preserve"> make from the scene. Read the accompanying information together. Now watch the video clip: </w:t>
            </w:r>
            <w:hyperlink r:id="rId13" w:history="1">
              <w:r w:rsidR="00350D36" w:rsidRPr="0014346D">
                <w:rPr>
                  <w:rFonts w:cstheme="minorHAnsi"/>
                  <w:color w:val="0000FF"/>
                  <w:u w:val="single"/>
                </w:rPr>
                <w:t>https://www.youtube.com/watch?v=tejpJqeOqKE</w:t>
              </w:r>
            </w:hyperlink>
            <w:r w:rsidR="00350D36" w:rsidRPr="0014346D">
              <w:rPr>
                <w:rFonts w:cstheme="minorHAnsi"/>
              </w:rPr>
              <w:t xml:space="preserve"> </w:t>
            </w:r>
            <w:r w:rsidR="000525F3" w:rsidRPr="0014346D">
              <w:rPr>
                <w:rFonts w:cstheme="minorHAnsi"/>
              </w:rPr>
              <w:t>Discuss key questions: How long is Nile? Where does it begin and end? Why is either side of the Nile green? Why is it so important for the Nile to flood every year?</w:t>
            </w:r>
          </w:p>
          <w:p w14:paraId="6426023A" w14:textId="35A4974A" w:rsidR="00C043E4" w:rsidRPr="0014346D" w:rsidRDefault="00C043E4" w:rsidP="00400B3F">
            <w:pPr>
              <w:widowControl w:val="0"/>
              <w:spacing w:after="120" w:line="285" w:lineRule="auto"/>
              <w:rPr>
                <w:rFonts w:cstheme="minorHAnsi"/>
              </w:rPr>
            </w:pPr>
            <w:r w:rsidRPr="0014346D">
              <w:rPr>
                <w:rFonts w:cstheme="minorHAnsi"/>
              </w:rPr>
              <w:t xml:space="preserve">Talk about the importance of farming </w:t>
            </w:r>
            <w:r w:rsidR="000525F3" w:rsidRPr="0014346D">
              <w:rPr>
                <w:rFonts w:cstheme="minorHAnsi"/>
              </w:rPr>
              <w:t>for The Ancient Egyptians</w:t>
            </w:r>
            <w:r w:rsidR="00B26626" w:rsidRPr="0014346D">
              <w:rPr>
                <w:rFonts w:cstheme="minorHAnsi"/>
              </w:rPr>
              <w:t xml:space="preserve"> and how this was done throughout the whole of the era. </w:t>
            </w:r>
            <w:r w:rsidR="00A01049" w:rsidRPr="0014346D">
              <w:rPr>
                <w:rFonts w:cstheme="minorHAnsi"/>
              </w:rPr>
              <w:t xml:space="preserve">Refer to timeline how the first settlers would have farmed and then in 5000BC </w:t>
            </w:r>
            <w:r w:rsidR="00391F4E" w:rsidRPr="0014346D">
              <w:rPr>
                <w:rFonts w:cstheme="minorHAnsi"/>
              </w:rPr>
              <w:t xml:space="preserve">there was a greater range of crops and animals used in farming. </w:t>
            </w:r>
            <w:r w:rsidR="000525F3" w:rsidRPr="0014346D">
              <w:rPr>
                <w:rFonts w:cstheme="minorHAnsi"/>
              </w:rPr>
              <w:t xml:space="preserve">Explain there were </w:t>
            </w:r>
            <w:r w:rsidRPr="0014346D">
              <w:rPr>
                <w:rFonts w:cstheme="minorHAnsi"/>
              </w:rPr>
              <w:t xml:space="preserve">3 different farming seasons in Ancient Egypt. </w:t>
            </w:r>
            <w:proofErr w:type="spellStart"/>
            <w:r w:rsidRPr="0014346D">
              <w:rPr>
                <w:rFonts w:cstheme="minorHAnsi"/>
              </w:rPr>
              <w:t>Akhet</w:t>
            </w:r>
            <w:proofErr w:type="spellEnd"/>
            <w:r w:rsidRPr="0014346D">
              <w:rPr>
                <w:rFonts w:cstheme="minorHAnsi"/>
              </w:rPr>
              <w:t xml:space="preserve"> (The Flooding Season); </w:t>
            </w:r>
            <w:proofErr w:type="spellStart"/>
            <w:r w:rsidRPr="0014346D">
              <w:rPr>
                <w:rFonts w:cstheme="minorHAnsi"/>
              </w:rPr>
              <w:t>Peret</w:t>
            </w:r>
            <w:proofErr w:type="spellEnd"/>
            <w:r w:rsidRPr="0014346D">
              <w:rPr>
                <w:rFonts w:cstheme="minorHAnsi"/>
              </w:rPr>
              <w:t xml:space="preserve"> (The Growing Season); </w:t>
            </w:r>
            <w:proofErr w:type="spellStart"/>
            <w:r w:rsidRPr="0014346D">
              <w:rPr>
                <w:rFonts w:cstheme="minorHAnsi"/>
              </w:rPr>
              <w:t>Shemu</w:t>
            </w:r>
            <w:proofErr w:type="spellEnd"/>
            <w:r w:rsidRPr="0014346D">
              <w:rPr>
                <w:rFonts w:cstheme="minorHAnsi"/>
              </w:rPr>
              <w:t xml:space="preserve"> (The Harvesting Season)</w:t>
            </w:r>
            <w:r w:rsidR="000525F3" w:rsidRPr="0014346D">
              <w:rPr>
                <w:rFonts w:cstheme="minorHAnsi"/>
              </w:rPr>
              <w:t xml:space="preserve">. Look at each one in turn and ask </w:t>
            </w:r>
            <w:proofErr w:type="spellStart"/>
            <w:r w:rsidR="000525F3" w:rsidRPr="0014346D">
              <w:rPr>
                <w:rFonts w:cstheme="minorHAnsi"/>
              </w:rPr>
              <w:t>chn</w:t>
            </w:r>
            <w:proofErr w:type="spellEnd"/>
            <w:r w:rsidR="000525F3" w:rsidRPr="0014346D">
              <w:rPr>
                <w:rFonts w:cstheme="minorHAnsi"/>
              </w:rPr>
              <w:t xml:space="preserve"> to make notes on the cycle diagram </w:t>
            </w:r>
            <w:r w:rsidR="003C0478" w:rsidRPr="0014346D">
              <w:rPr>
                <w:rFonts w:cstheme="minorHAnsi"/>
              </w:rPr>
              <w:t>to help with the task at the end of the lesson.</w:t>
            </w:r>
          </w:p>
          <w:p w14:paraId="22BF6E6D" w14:textId="050A8479" w:rsidR="003C0478" w:rsidRPr="0014346D" w:rsidRDefault="003C0478" w:rsidP="00400B3F">
            <w:pPr>
              <w:widowControl w:val="0"/>
              <w:spacing w:after="120" w:line="285" w:lineRule="auto"/>
              <w:rPr>
                <w:rFonts w:cstheme="minorHAnsi"/>
              </w:rPr>
            </w:pPr>
            <w:r w:rsidRPr="0014346D">
              <w:rPr>
                <w:rFonts w:cstheme="minorHAnsi"/>
              </w:rPr>
              <w:t xml:space="preserve">Get </w:t>
            </w:r>
            <w:proofErr w:type="spellStart"/>
            <w:r w:rsidRPr="0014346D">
              <w:rPr>
                <w:rFonts w:cstheme="minorHAnsi"/>
              </w:rPr>
              <w:t>chn</w:t>
            </w:r>
            <w:proofErr w:type="spellEnd"/>
            <w:r w:rsidRPr="0014346D">
              <w:rPr>
                <w:rFonts w:cstheme="minorHAnsi"/>
              </w:rPr>
              <w:t xml:space="preserve"> to think of all of the other things the Nile gave Ancient Egyptians </w:t>
            </w:r>
            <w:r w:rsidR="0091353B" w:rsidRPr="0014346D">
              <w:rPr>
                <w:rFonts w:cstheme="minorHAnsi"/>
              </w:rPr>
              <w:t>apart from ability to farm e.g. grew flax for linen clothes, papyrus (paper, baskets, sandals), fish, water (bathing, washing clothes, drinking)</w:t>
            </w:r>
            <w:r w:rsidR="000F424D" w:rsidRPr="0014346D">
              <w:rPr>
                <w:rFonts w:cstheme="minorHAnsi"/>
              </w:rPr>
              <w:t>, building homes, transport for trading goods.</w:t>
            </w:r>
          </w:p>
          <w:p w14:paraId="46F7D096" w14:textId="77777777" w:rsidR="000F424D" w:rsidRPr="0014346D" w:rsidRDefault="00CB2FBE" w:rsidP="00400B3F">
            <w:pPr>
              <w:widowControl w:val="0"/>
              <w:spacing w:after="120" w:line="285" w:lineRule="auto"/>
              <w:rPr>
                <w:rFonts w:cstheme="minorHAnsi"/>
              </w:rPr>
            </w:pPr>
            <w:r w:rsidRPr="0014346D">
              <w:rPr>
                <w:rFonts w:cstheme="minorHAnsi"/>
              </w:rPr>
              <w:t xml:space="preserve">Children to create a video documentary about The River Nile using pictures and recording voice over to explain why it was so important to the Ancient Egyptians, about the annual floods and the farming seasons. </w:t>
            </w:r>
            <w:proofErr w:type="spellStart"/>
            <w:r w:rsidRPr="0014346D">
              <w:rPr>
                <w:rFonts w:cstheme="minorHAnsi"/>
              </w:rPr>
              <w:t>Chn</w:t>
            </w:r>
            <w:proofErr w:type="spellEnd"/>
            <w:r w:rsidRPr="0014346D">
              <w:rPr>
                <w:rFonts w:cstheme="minorHAnsi"/>
              </w:rPr>
              <w:t xml:space="preserve"> use Puppet Edu or Clips and create a QR code for books. Best ones to be put on school social media if </w:t>
            </w:r>
            <w:r w:rsidR="005D3F65" w:rsidRPr="0014346D">
              <w:rPr>
                <w:rFonts w:cstheme="minorHAnsi"/>
              </w:rPr>
              <w:t>appropriate.</w:t>
            </w:r>
          </w:p>
          <w:p w14:paraId="4E60EB43" w14:textId="320A9CDB" w:rsidR="004671A0" w:rsidRPr="0014346D" w:rsidRDefault="004671A0" w:rsidP="00400B3F">
            <w:pPr>
              <w:widowControl w:val="0"/>
              <w:spacing w:after="120" w:line="285" w:lineRule="auto"/>
              <w:rPr>
                <w:rFonts w:cstheme="minorHAnsi"/>
              </w:rPr>
            </w:pPr>
            <w:r w:rsidRPr="0014346D">
              <w:rPr>
                <w:rFonts w:cstheme="minorHAnsi"/>
                <w:color w:val="FFC000"/>
              </w:rPr>
              <w:t>Extension: Egypt has been called ‘The Gift of The Nile’. Why do you think it got this nickname?</w:t>
            </w:r>
          </w:p>
        </w:tc>
      </w:tr>
    </w:tbl>
    <w:p w14:paraId="0E9B33DB" w14:textId="77777777" w:rsidR="002C5FF8" w:rsidRPr="0014346D" w:rsidRDefault="002C5FF8" w:rsidP="4D966293">
      <w:pPr>
        <w:rPr>
          <w:rFonts w:cstheme="minorHAnsi"/>
          <w:b/>
          <w:bCs/>
          <w:u w:val="single"/>
        </w:rPr>
      </w:pPr>
    </w:p>
    <w:p w14:paraId="118BFFF6" w14:textId="7C9D166F" w:rsidR="35665085" w:rsidRPr="0014346D" w:rsidRDefault="00107EFA" w:rsidP="391A0630">
      <w:pPr>
        <w:rPr>
          <w:rFonts w:cstheme="minorHAnsi"/>
          <w:b/>
          <w:bCs/>
          <w:u w:val="single"/>
        </w:rPr>
      </w:pPr>
      <w:r w:rsidRPr="0014346D">
        <w:rPr>
          <w:rFonts w:cstheme="minorHAnsi"/>
          <w:b/>
          <w:bCs/>
          <w:u w:val="single"/>
        </w:rPr>
        <w:t xml:space="preserve">Lessons </w:t>
      </w:r>
      <w:r w:rsidR="009137EB">
        <w:rPr>
          <w:rFonts w:cstheme="minorHAnsi"/>
          <w:b/>
          <w:bCs/>
          <w:u w:val="single"/>
        </w:rPr>
        <w:t>5, 6</w:t>
      </w:r>
      <w:r w:rsidRPr="0014346D">
        <w:rPr>
          <w:rFonts w:cstheme="minorHAnsi"/>
          <w:b/>
          <w:bCs/>
          <w:u w:val="single"/>
        </w:rPr>
        <w:t xml:space="preserve"> and </w:t>
      </w:r>
      <w:r w:rsidR="009137EB">
        <w:rPr>
          <w:rFonts w:cstheme="minorHAnsi"/>
          <w:b/>
          <w:bCs/>
          <w:u w:val="single"/>
        </w:rPr>
        <w:t>7</w:t>
      </w:r>
      <w:r w:rsidRPr="0014346D">
        <w:rPr>
          <w:rFonts w:cstheme="minorHAnsi"/>
          <w:b/>
          <w:bCs/>
          <w:u w:val="single"/>
        </w:rPr>
        <w:t xml:space="preserve"> (DT day)</w:t>
      </w:r>
    </w:p>
    <w:tbl>
      <w:tblPr>
        <w:tblStyle w:val="TableGrid"/>
        <w:tblW w:w="10632" w:type="dxa"/>
        <w:tblInd w:w="-856" w:type="dxa"/>
        <w:tblLook w:val="04A0" w:firstRow="1" w:lastRow="0" w:firstColumn="1" w:lastColumn="0" w:noHBand="0" w:noVBand="1"/>
      </w:tblPr>
      <w:tblGrid>
        <w:gridCol w:w="1878"/>
        <w:gridCol w:w="8754"/>
      </w:tblGrid>
      <w:tr w:rsidR="391A0630" w:rsidRPr="0014346D" w14:paraId="29914CA1" w14:textId="77777777" w:rsidTr="00C841AC">
        <w:tc>
          <w:tcPr>
            <w:tcW w:w="1878" w:type="dxa"/>
            <w:shd w:val="clear" w:color="auto" w:fill="auto"/>
          </w:tcPr>
          <w:p w14:paraId="47F4F50B" w14:textId="77777777" w:rsidR="391A0630" w:rsidRPr="0014346D" w:rsidRDefault="391A0630" w:rsidP="391A0630">
            <w:pPr>
              <w:rPr>
                <w:rFonts w:cstheme="minorHAnsi"/>
              </w:rPr>
            </w:pPr>
            <w:r w:rsidRPr="0014346D">
              <w:rPr>
                <w:rFonts w:cstheme="minorHAnsi"/>
              </w:rPr>
              <w:t>Focus Subject(s):</w:t>
            </w:r>
          </w:p>
        </w:tc>
        <w:tc>
          <w:tcPr>
            <w:tcW w:w="8754" w:type="dxa"/>
            <w:shd w:val="clear" w:color="auto" w:fill="C45911" w:themeFill="accent2" w:themeFillShade="BF"/>
          </w:tcPr>
          <w:p w14:paraId="19181B41" w14:textId="283B822A" w:rsidR="03A2303A" w:rsidRPr="0014346D" w:rsidRDefault="00C841AC" w:rsidP="391A0630">
            <w:pPr>
              <w:spacing w:line="259" w:lineRule="auto"/>
              <w:rPr>
                <w:rFonts w:cstheme="minorHAnsi"/>
              </w:rPr>
            </w:pPr>
            <w:r>
              <w:rPr>
                <w:rFonts w:cstheme="minorHAnsi"/>
              </w:rPr>
              <w:t xml:space="preserve">Design Technology </w:t>
            </w:r>
          </w:p>
        </w:tc>
      </w:tr>
      <w:tr w:rsidR="391A0630" w:rsidRPr="0014346D" w14:paraId="6434C5B5" w14:textId="77777777" w:rsidTr="00D843A2">
        <w:trPr>
          <w:trHeight w:val="2257"/>
        </w:trPr>
        <w:tc>
          <w:tcPr>
            <w:tcW w:w="1878" w:type="dxa"/>
          </w:tcPr>
          <w:p w14:paraId="73DEFB94" w14:textId="77777777" w:rsidR="391A0630" w:rsidRPr="0014346D" w:rsidRDefault="391A0630" w:rsidP="391A0630">
            <w:pPr>
              <w:rPr>
                <w:rFonts w:cstheme="minorHAnsi"/>
              </w:rPr>
            </w:pPr>
            <w:r w:rsidRPr="0014346D">
              <w:rPr>
                <w:rFonts w:cstheme="minorHAnsi"/>
              </w:rPr>
              <w:t xml:space="preserve">Skills </w:t>
            </w:r>
          </w:p>
        </w:tc>
        <w:tc>
          <w:tcPr>
            <w:tcW w:w="8754" w:type="dxa"/>
          </w:tcPr>
          <w:p w14:paraId="351DCC83" w14:textId="77777777" w:rsidR="00C841AC" w:rsidRPr="00C841AC" w:rsidRDefault="00C841AC" w:rsidP="00C841AC">
            <w:pPr>
              <w:pStyle w:val="NormalWeb"/>
              <w:numPr>
                <w:ilvl w:val="0"/>
                <w:numId w:val="26"/>
              </w:numPr>
              <w:spacing w:after="0"/>
              <w:rPr>
                <w:rFonts w:asciiTheme="minorHAnsi" w:hAnsiTheme="minorHAnsi" w:cstheme="minorHAnsi"/>
                <w:sz w:val="22"/>
                <w:szCs w:val="22"/>
              </w:rPr>
            </w:pPr>
            <w:r w:rsidRPr="00C841AC">
              <w:rPr>
                <w:rFonts w:asciiTheme="minorHAnsi" w:hAnsiTheme="minorHAnsi" w:cstheme="minorHAnsi"/>
                <w:sz w:val="22"/>
                <w:szCs w:val="22"/>
              </w:rPr>
              <w:t>To make a product using mechanical components</w:t>
            </w:r>
          </w:p>
          <w:p w14:paraId="533B7B2E" w14:textId="77777777" w:rsidR="00C841AC" w:rsidRPr="00C841AC" w:rsidRDefault="00C841AC" w:rsidP="00C841AC">
            <w:pPr>
              <w:pStyle w:val="NormalWeb"/>
              <w:numPr>
                <w:ilvl w:val="0"/>
                <w:numId w:val="26"/>
              </w:numPr>
              <w:spacing w:after="0"/>
              <w:rPr>
                <w:rFonts w:asciiTheme="minorHAnsi" w:hAnsiTheme="minorHAnsi" w:cstheme="minorHAnsi"/>
                <w:sz w:val="22"/>
                <w:szCs w:val="22"/>
              </w:rPr>
            </w:pPr>
            <w:r w:rsidRPr="00C841AC">
              <w:rPr>
                <w:rFonts w:asciiTheme="minorHAnsi" w:hAnsiTheme="minorHAnsi" w:cstheme="minorHAnsi"/>
                <w:sz w:val="22"/>
                <w:szCs w:val="22"/>
              </w:rPr>
              <w:t>Measure and mark out using units of measure</w:t>
            </w:r>
          </w:p>
          <w:p w14:paraId="4690B7A1" w14:textId="77777777" w:rsidR="0013011C" w:rsidRDefault="00C841AC" w:rsidP="00C841AC">
            <w:pPr>
              <w:pStyle w:val="NormalWeb"/>
              <w:numPr>
                <w:ilvl w:val="0"/>
                <w:numId w:val="26"/>
              </w:numPr>
              <w:spacing w:after="0"/>
              <w:rPr>
                <w:rFonts w:asciiTheme="minorHAnsi" w:hAnsiTheme="minorHAnsi" w:cstheme="minorHAnsi"/>
                <w:sz w:val="22"/>
                <w:szCs w:val="22"/>
              </w:rPr>
            </w:pPr>
            <w:r w:rsidRPr="00C841AC">
              <w:rPr>
                <w:rFonts w:asciiTheme="minorHAnsi" w:hAnsiTheme="minorHAnsi" w:cstheme="minorHAnsi"/>
                <w:sz w:val="22"/>
                <w:szCs w:val="22"/>
              </w:rPr>
              <w:t>Use scientific knowledge of forces to choose appropriate mechanisms for a product (such as levers, windin</w:t>
            </w:r>
            <w:r w:rsidR="00805AF5">
              <w:rPr>
                <w:rFonts w:asciiTheme="minorHAnsi" w:hAnsiTheme="minorHAnsi" w:cstheme="minorHAnsi"/>
                <w:sz w:val="22"/>
                <w:szCs w:val="22"/>
              </w:rPr>
              <w:t>g mechanisms, pulleys and gears</w:t>
            </w:r>
          </w:p>
          <w:p w14:paraId="5237FCA5" w14:textId="77777777" w:rsidR="00805AF5" w:rsidRPr="00805AF5" w:rsidRDefault="00805AF5" w:rsidP="00805AF5">
            <w:pPr>
              <w:pStyle w:val="NormalWeb"/>
              <w:numPr>
                <w:ilvl w:val="0"/>
                <w:numId w:val="26"/>
              </w:numPr>
              <w:spacing w:after="0"/>
              <w:rPr>
                <w:rFonts w:asciiTheme="minorHAnsi" w:hAnsiTheme="minorHAnsi" w:cstheme="minorHAnsi"/>
                <w:sz w:val="22"/>
                <w:szCs w:val="22"/>
              </w:rPr>
            </w:pPr>
            <w:r w:rsidRPr="00805AF5">
              <w:rPr>
                <w:rFonts w:asciiTheme="minorHAnsi" w:hAnsiTheme="minorHAnsi" w:cstheme="minorHAnsi"/>
                <w:sz w:val="22"/>
                <w:szCs w:val="22"/>
              </w:rPr>
              <w:t>Design with purpose by identifying opportunities to design.</w:t>
            </w:r>
          </w:p>
          <w:p w14:paraId="48E439A1" w14:textId="77777777" w:rsidR="00805AF5" w:rsidRPr="00805AF5" w:rsidRDefault="00805AF5" w:rsidP="00805AF5">
            <w:pPr>
              <w:pStyle w:val="NormalWeb"/>
              <w:numPr>
                <w:ilvl w:val="0"/>
                <w:numId w:val="26"/>
              </w:numPr>
              <w:spacing w:after="0"/>
              <w:rPr>
                <w:rFonts w:asciiTheme="minorHAnsi" w:hAnsiTheme="minorHAnsi" w:cstheme="minorHAnsi"/>
                <w:sz w:val="22"/>
                <w:szCs w:val="22"/>
              </w:rPr>
            </w:pPr>
            <w:r w:rsidRPr="00805AF5">
              <w:rPr>
                <w:rFonts w:asciiTheme="minorHAnsi" w:hAnsiTheme="minorHAnsi" w:cstheme="minorHAnsi"/>
                <w:sz w:val="22"/>
                <w:szCs w:val="22"/>
              </w:rPr>
              <w:t>Make products by working efficiently (such as by carefully selecting materials).</w:t>
            </w:r>
          </w:p>
          <w:p w14:paraId="202A3440" w14:textId="1F2FA2BF" w:rsidR="00805AF5" w:rsidRPr="00C841AC" w:rsidRDefault="00805AF5" w:rsidP="00805AF5">
            <w:pPr>
              <w:pStyle w:val="NormalWeb"/>
              <w:numPr>
                <w:ilvl w:val="0"/>
                <w:numId w:val="26"/>
              </w:numPr>
              <w:spacing w:after="0"/>
              <w:rPr>
                <w:rFonts w:asciiTheme="minorHAnsi" w:hAnsiTheme="minorHAnsi" w:cstheme="minorHAnsi"/>
                <w:sz w:val="22"/>
                <w:szCs w:val="22"/>
              </w:rPr>
            </w:pPr>
            <w:r w:rsidRPr="00805AF5">
              <w:rPr>
                <w:rFonts w:asciiTheme="minorHAnsi" w:hAnsiTheme="minorHAnsi" w:cstheme="minorHAnsi"/>
                <w:sz w:val="22"/>
                <w:szCs w:val="22"/>
              </w:rPr>
              <w:t>Refine work and techniques as work progresses, continually evaluating the product design.</w:t>
            </w:r>
          </w:p>
        </w:tc>
      </w:tr>
      <w:tr w:rsidR="391A0630" w:rsidRPr="0014346D" w14:paraId="5AD83A4F" w14:textId="77777777" w:rsidTr="008E670D">
        <w:trPr>
          <w:trHeight w:val="315"/>
        </w:trPr>
        <w:tc>
          <w:tcPr>
            <w:tcW w:w="1878" w:type="dxa"/>
          </w:tcPr>
          <w:p w14:paraId="5C3A8373" w14:textId="77777777" w:rsidR="391A0630" w:rsidRPr="0014346D" w:rsidRDefault="391A0630" w:rsidP="391A0630">
            <w:pPr>
              <w:rPr>
                <w:rFonts w:cstheme="minorHAnsi"/>
              </w:rPr>
            </w:pPr>
            <w:r w:rsidRPr="0014346D">
              <w:rPr>
                <w:rFonts w:cstheme="minorHAnsi"/>
              </w:rPr>
              <w:t xml:space="preserve">Knowledge: </w:t>
            </w:r>
          </w:p>
        </w:tc>
        <w:tc>
          <w:tcPr>
            <w:tcW w:w="8754" w:type="dxa"/>
          </w:tcPr>
          <w:p w14:paraId="63A7E123" w14:textId="2F968C9C" w:rsidR="005A5373" w:rsidRPr="0014346D" w:rsidRDefault="00805AF5" w:rsidP="005A5373">
            <w:pPr>
              <w:pStyle w:val="ListParagraph"/>
              <w:numPr>
                <w:ilvl w:val="0"/>
                <w:numId w:val="10"/>
              </w:numPr>
              <w:rPr>
                <w:rFonts w:cstheme="minorHAnsi"/>
                <w:bCs/>
                <w:color w:val="000000" w:themeColor="text1"/>
              </w:rPr>
            </w:pPr>
            <w:r>
              <w:rPr>
                <w:rFonts w:eastAsia="Times New Roman" w:cstheme="minorHAnsi"/>
                <w:lang w:eastAsia="en-GB"/>
              </w:rPr>
              <w:t xml:space="preserve">Know and </w:t>
            </w:r>
            <w:r w:rsidR="009D66BE" w:rsidRPr="0014346D">
              <w:rPr>
                <w:rFonts w:eastAsia="Times New Roman" w:cstheme="minorHAnsi"/>
                <w:lang w:eastAsia="en-GB"/>
              </w:rPr>
              <w:t>explain about farming technology that the Ancient Egyptians used.</w:t>
            </w:r>
          </w:p>
        </w:tc>
      </w:tr>
      <w:tr w:rsidR="005A5373" w:rsidRPr="0014346D" w14:paraId="1774C369" w14:textId="77777777" w:rsidTr="008E670D">
        <w:trPr>
          <w:trHeight w:val="315"/>
        </w:trPr>
        <w:tc>
          <w:tcPr>
            <w:tcW w:w="1878" w:type="dxa"/>
          </w:tcPr>
          <w:p w14:paraId="6D5D17B1" w14:textId="33092C3D" w:rsidR="005A5373" w:rsidRPr="0014346D" w:rsidRDefault="005A5373" w:rsidP="391A0630">
            <w:pPr>
              <w:rPr>
                <w:rFonts w:cstheme="minorHAnsi"/>
              </w:rPr>
            </w:pPr>
            <w:r w:rsidRPr="0014346D">
              <w:rPr>
                <w:rFonts w:cstheme="minorHAnsi"/>
              </w:rPr>
              <w:t>Vocabulary</w:t>
            </w:r>
          </w:p>
        </w:tc>
        <w:tc>
          <w:tcPr>
            <w:tcW w:w="8754" w:type="dxa"/>
          </w:tcPr>
          <w:p w14:paraId="2762E194" w14:textId="160A133A" w:rsidR="005A5373" w:rsidRPr="0014346D" w:rsidRDefault="005453C5" w:rsidP="004671A0">
            <w:pPr>
              <w:rPr>
                <w:rFonts w:eastAsia="Times New Roman" w:cstheme="minorHAnsi"/>
                <w:lang w:eastAsia="en-GB"/>
              </w:rPr>
            </w:pPr>
            <w:r w:rsidRPr="0014346D">
              <w:rPr>
                <w:rFonts w:eastAsia="Times New Roman" w:cstheme="minorHAnsi"/>
                <w:lang w:eastAsia="en-GB"/>
              </w:rPr>
              <w:t>Irrigation, Shaduf, Lever,</w:t>
            </w:r>
            <w:r w:rsidR="00C26948" w:rsidRPr="0014346D">
              <w:rPr>
                <w:rFonts w:eastAsia="Times New Roman" w:cstheme="minorHAnsi"/>
                <w:lang w:eastAsia="en-GB"/>
              </w:rPr>
              <w:t xml:space="preserve"> Counterweight,</w:t>
            </w:r>
            <w:r w:rsidRPr="0014346D">
              <w:rPr>
                <w:rFonts w:eastAsia="Times New Roman" w:cstheme="minorHAnsi"/>
                <w:lang w:eastAsia="en-GB"/>
              </w:rPr>
              <w:t xml:space="preserve"> Base, Design, Measure, Cut, Join,</w:t>
            </w:r>
            <w:r w:rsidR="00C26948" w:rsidRPr="0014346D">
              <w:rPr>
                <w:rFonts w:eastAsia="Times New Roman" w:cstheme="minorHAnsi"/>
                <w:lang w:eastAsia="en-GB"/>
              </w:rPr>
              <w:t xml:space="preserve"> Hack saw, Vice, Dowel rods, Evaluate.</w:t>
            </w:r>
          </w:p>
        </w:tc>
      </w:tr>
    </w:tbl>
    <w:p w14:paraId="28E4BC3D" w14:textId="77777777" w:rsidR="391A0630" w:rsidRPr="0014346D" w:rsidRDefault="391A0630" w:rsidP="391A0630">
      <w:pPr>
        <w:rPr>
          <w:rFonts w:cstheme="minorHAnsi"/>
          <w:b/>
          <w:bCs/>
          <w:u w:val="single"/>
        </w:rPr>
      </w:pPr>
    </w:p>
    <w:tbl>
      <w:tblPr>
        <w:tblStyle w:val="TableGrid"/>
        <w:tblW w:w="10774" w:type="dxa"/>
        <w:tblInd w:w="-856" w:type="dxa"/>
        <w:tblLook w:val="04A0" w:firstRow="1" w:lastRow="0" w:firstColumn="1" w:lastColumn="0" w:noHBand="0" w:noVBand="1"/>
      </w:tblPr>
      <w:tblGrid>
        <w:gridCol w:w="10774"/>
      </w:tblGrid>
      <w:tr w:rsidR="391A0630" w:rsidRPr="0014346D" w14:paraId="0A195E30" w14:textId="77777777" w:rsidTr="008E670D">
        <w:trPr>
          <w:trHeight w:val="315"/>
        </w:trPr>
        <w:tc>
          <w:tcPr>
            <w:tcW w:w="10774" w:type="dxa"/>
          </w:tcPr>
          <w:p w14:paraId="64F49DF7" w14:textId="62DDD702" w:rsidR="005A5373" w:rsidRPr="0014346D" w:rsidRDefault="391A0630" w:rsidP="005A5373">
            <w:pPr>
              <w:spacing w:line="286" w:lineRule="auto"/>
              <w:rPr>
                <w:rFonts w:eastAsia="Letter-join No-Lead 8" w:cstheme="minorHAnsi"/>
                <w:color w:val="FF0000"/>
                <w:lang w:eastAsia="en-GB"/>
              </w:rPr>
            </w:pPr>
            <w:r w:rsidRPr="0014346D">
              <w:rPr>
                <w:rFonts w:eastAsia="Times New Roman" w:cstheme="minorHAnsi"/>
                <w:color w:val="000000" w:themeColor="text1"/>
                <w:lang w:val="en-US" w:eastAsia="en-GB"/>
              </w:rPr>
              <w:t>Teacher guidance</w:t>
            </w:r>
            <w:r w:rsidR="005A5373" w:rsidRPr="0014346D">
              <w:rPr>
                <w:rFonts w:eastAsia="Times New Roman" w:cstheme="minorHAnsi"/>
                <w:color w:val="000000" w:themeColor="text1"/>
                <w:lang w:val="en-US" w:eastAsia="en-GB"/>
              </w:rPr>
              <w:t>:</w:t>
            </w:r>
            <w:r w:rsidR="005A5373" w:rsidRPr="0014346D">
              <w:rPr>
                <w:rFonts w:cstheme="minorHAnsi"/>
              </w:rPr>
              <w:t xml:space="preserve"> </w:t>
            </w:r>
            <w:hyperlink r:id="rId14" w:history="1">
              <w:r w:rsidR="005A5373" w:rsidRPr="0014346D">
                <w:rPr>
                  <w:rFonts w:cstheme="minorHAnsi"/>
                  <w:color w:val="0000FF"/>
                  <w:u w:val="single"/>
                </w:rPr>
                <w:t>https://www.youtube.com/watch?v=wPaefGdXL80</w:t>
              </w:r>
            </w:hyperlink>
            <w:r w:rsidR="005A5373" w:rsidRPr="0014346D">
              <w:rPr>
                <w:rFonts w:cstheme="minorHAnsi"/>
              </w:rPr>
              <w:t xml:space="preserve"> </w:t>
            </w:r>
          </w:p>
          <w:p w14:paraId="1896A9B7" w14:textId="65B076D4" w:rsidR="006F7B91" w:rsidRPr="0014346D" w:rsidRDefault="005A5373" w:rsidP="391A0630">
            <w:pPr>
              <w:spacing w:after="120" w:line="285" w:lineRule="auto"/>
              <w:rPr>
                <w:rFonts w:eastAsia="Times New Roman" w:cstheme="minorHAnsi"/>
                <w:color w:val="000000" w:themeColor="text1"/>
                <w:lang w:val="en-US" w:eastAsia="en-GB"/>
              </w:rPr>
            </w:pPr>
            <w:r w:rsidRPr="0014346D">
              <w:rPr>
                <w:rFonts w:eastAsia="Times New Roman" w:cstheme="minorHAnsi"/>
                <w:color w:val="000000" w:themeColor="text1"/>
                <w:lang w:val="en-US" w:eastAsia="en-GB"/>
              </w:rPr>
              <w:t>This is a great video for teachers showing how to make a shaduf!</w:t>
            </w:r>
          </w:p>
        </w:tc>
      </w:tr>
      <w:tr w:rsidR="391A0630" w:rsidRPr="0014346D" w14:paraId="4AD1F9F0" w14:textId="77777777" w:rsidTr="008E670D">
        <w:trPr>
          <w:trHeight w:val="315"/>
        </w:trPr>
        <w:tc>
          <w:tcPr>
            <w:tcW w:w="10774" w:type="dxa"/>
          </w:tcPr>
          <w:p w14:paraId="73296345" w14:textId="4A8DF041" w:rsidR="391A0630" w:rsidRPr="0014346D" w:rsidRDefault="391A0630" w:rsidP="391A0630">
            <w:pPr>
              <w:spacing w:after="120" w:line="285" w:lineRule="auto"/>
              <w:rPr>
                <w:rFonts w:eastAsia="Times New Roman" w:cstheme="minorHAnsi"/>
                <w:color w:val="000000" w:themeColor="text1"/>
                <w:lang w:val="en-US" w:eastAsia="en-GB"/>
              </w:rPr>
            </w:pPr>
            <w:r w:rsidRPr="0014346D">
              <w:rPr>
                <w:rFonts w:eastAsia="Times New Roman" w:cstheme="minorHAnsi"/>
                <w:color w:val="000000" w:themeColor="text1"/>
                <w:lang w:val="en-US" w:eastAsia="en-GB"/>
              </w:rPr>
              <w:t xml:space="preserve">Session outcome: </w:t>
            </w:r>
            <w:r w:rsidR="0013011C" w:rsidRPr="0014346D">
              <w:rPr>
                <w:rFonts w:eastAsia="Times New Roman" w:cstheme="minorHAnsi"/>
                <w:color w:val="000000" w:themeColor="text1"/>
                <w:lang w:val="en-US" w:eastAsia="en-GB"/>
              </w:rPr>
              <w:t>Children design, make, test and evaluate an Ancient Egyptian shaduf.</w:t>
            </w:r>
          </w:p>
        </w:tc>
      </w:tr>
      <w:tr w:rsidR="005A5373" w:rsidRPr="0014346D" w14:paraId="621C6F0D" w14:textId="77777777" w:rsidTr="008E670D">
        <w:trPr>
          <w:trHeight w:val="315"/>
        </w:trPr>
        <w:tc>
          <w:tcPr>
            <w:tcW w:w="10774" w:type="dxa"/>
          </w:tcPr>
          <w:p w14:paraId="2AE5B103" w14:textId="77777777" w:rsidR="005A5373" w:rsidRPr="0014346D" w:rsidRDefault="005A5373" w:rsidP="005A5373">
            <w:pPr>
              <w:spacing w:line="286" w:lineRule="auto"/>
              <w:rPr>
                <w:rFonts w:eastAsia="Times New Roman" w:cstheme="minorHAnsi"/>
                <w:b/>
                <w:bCs/>
                <w:color w:val="000000" w:themeColor="text1"/>
                <w:u w:val="single"/>
                <w:lang w:val="en-US" w:eastAsia="en-GB"/>
              </w:rPr>
            </w:pPr>
            <w:r w:rsidRPr="0014346D">
              <w:rPr>
                <w:rFonts w:eastAsia="Times New Roman" w:cstheme="minorHAnsi"/>
                <w:b/>
                <w:bCs/>
                <w:color w:val="000000" w:themeColor="text1"/>
                <w:u w:val="single"/>
                <w:lang w:val="en-US" w:eastAsia="en-GB"/>
              </w:rPr>
              <w:t>Lesson exploration</w:t>
            </w:r>
          </w:p>
          <w:p w14:paraId="384F5CC6" w14:textId="6C80D196" w:rsidR="005A5373" w:rsidRPr="0014346D" w:rsidRDefault="00805AF5" w:rsidP="005A5373">
            <w:pPr>
              <w:spacing w:line="286" w:lineRule="auto"/>
              <w:rPr>
                <w:rFonts w:eastAsia="Times New Roman" w:cstheme="minorHAnsi"/>
                <w:color w:val="FF0000"/>
                <w:lang w:val="en-US" w:eastAsia="en-GB"/>
              </w:rPr>
            </w:pPr>
            <w:r>
              <w:rPr>
                <w:rFonts w:eastAsia="Times New Roman" w:cstheme="minorHAnsi"/>
                <w:color w:val="FF0000"/>
                <w:lang w:val="en-US" w:eastAsia="en-GB"/>
              </w:rPr>
              <w:lastRenderedPageBreak/>
              <w:t>Sticky Knowledge</w:t>
            </w:r>
            <w:r w:rsidR="004671A0" w:rsidRPr="0014346D">
              <w:rPr>
                <w:rFonts w:eastAsia="Times New Roman" w:cstheme="minorHAnsi"/>
                <w:color w:val="FF0000"/>
                <w:lang w:val="en-US" w:eastAsia="en-GB"/>
              </w:rPr>
              <w:t xml:space="preserve">: </w:t>
            </w:r>
            <w:r w:rsidR="00C640FD" w:rsidRPr="0014346D">
              <w:rPr>
                <w:rFonts w:eastAsia="Times New Roman" w:cstheme="minorHAnsi"/>
                <w:color w:val="FF0000"/>
                <w:lang w:val="en-US" w:eastAsia="en-GB"/>
              </w:rPr>
              <w:t>Create a class Padlet on i</w:t>
            </w:r>
            <w:r w:rsidR="004671A0" w:rsidRPr="0014346D">
              <w:rPr>
                <w:rFonts w:eastAsia="Times New Roman" w:cstheme="minorHAnsi"/>
                <w:color w:val="FF0000"/>
                <w:lang w:val="en-US" w:eastAsia="en-GB"/>
              </w:rPr>
              <w:t>P</w:t>
            </w:r>
            <w:r w:rsidR="00C640FD" w:rsidRPr="0014346D">
              <w:rPr>
                <w:rFonts w:eastAsia="Times New Roman" w:cstheme="minorHAnsi"/>
                <w:color w:val="FF0000"/>
                <w:lang w:val="en-US" w:eastAsia="en-GB"/>
              </w:rPr>
              <w:t xml:space="preserve">ad and provide one iPad per team. </w:t>
            </w:r>
            <w:r w:rsidR="00862879" w:rsidRPr="0014346D">
              <w:rPr>
                <w:rFonts w:eastAsia="Times New Roman" w:cstheme="minorHAnsi"/>
                <w:color w:val="FF0000"/>
                <w:lang w:val="en-US" w:eastAsia="en-GB"/>
              </w:rPr>
              <w:t>Allow</w:t>
            </w:r>
            <w:r w:rsidR="00C640FD" w:rsidRPr="0014346D">
              <w:rPr>
                <w:rFonts w:eastAsia="Times New Roman" w:cstheme="minorHAnsi"/>
                <w:color w:val="FF0000"/>
                <w:lang w:val="en-US" w:eastAsia="en-GB"/>
              </w:rPr>
              <w:t xml:space="preserve"> 2 minutes to share their </w:t>
            </w:r>
            <w:r w:rsidR="00862879" w:rsidRPr="0014346D">
              <w:rPr>
                <w:rFonts w:eastAsia="Times New Roman" w:cstheme="minorHAnsi"/>
                <w:color w:val="FF0000"/>
                <w:lang w:val="en-US" w:eastAsia="en-GB"/>
              </w:rPr>
              <w:t>k</w:t>
            </w:r>
            <w:r w:rsidR="00C640FD" w:rsidRPr="0014346D">
              <w:rPr>
                <w:rFonts w:eastAsia="Times New Roman" w:cstheme="minorHAnsi"/>
                <w:color w:val="FF0000"/>
                <w:lang w:val="en-US" w:eastAsia="en-GB"/>
              </w:rPr>
              <w:t>nowledge about the River Nile</w:t>
            </w:r>
            <w:r w:rsidR="00862879" w:rsidRPr="0014346D">
              <w:rPr>
                <w:rFonts w:eastAsia="Times New Roman" w:cstheme="minorHAnsi"/>
                <w:color w:val="FF0000"/>
                <w:lang w:val="en-US" w:eastAsia="en-GB"/>
              </w:rPr>
              <w:t xml:space="preserve"> on the class Padlet.</w:t>
            </w:r>
          </w:p>
          <w:p w14:paraId="45EB57AB" w14:textId="37D25E32" w:rsidR="00311CA7" w:rsidRPr="0014346D" w:rsidRDefault="00311CA7" w:rsidP="005A5373">
            <w:pPr>
              <w:spacing w:line="286" w:lineRule="auto"/>
              <w:rPr>
                <w:rFonts w:eastAsia="Times New Roman" w:cstheme="minorHAnsi"/>
                <w:u w:val="single"/>
                <w:lang w:val="en-US" w:eastAsia="en-GB"/>
              </w:rPr>
            </w:pPr>
            <w:r w:rsidRPr="0014346D">
              <w:rPr>
                <w:rFonts w:eastAsia="Times New Roman" w:cstheme="minorHAnsi"/>
                <w:u w:val="single"/>
                <w:lang w:val="en-US" w:eastAsia="en-GB"/>
              </w:rPr>
              <w:t>Design</w:t>
            </w:r>
          </w:p>
          <w:p w14:paraId="6DB7E267" w14:textId="067812EF" w:rsidR="00862879" w:rsidRPr="0014346D" w:rsidRDefault="004C36C1" w:rsidP="005A5373">
            <w:pPr>
              <w:spacing w:line="286" w:lineRule="auto"/>
              <w:rPr>
                <w:rFonts w:eastAsia="Times New Roman" w:cstheme="minorHAnsi"/>
                <w:lang w:val="en-US" w:eastAsia="en-GB"/>
              </w:rPr>
            </w:pPr>
            <w:r w:rsidRPr="0014346D">
              <w:rPr>
                <w:rFonts w:eastAsia="Times New Roman" w:cstheme="minorHAnsi"/>
                <w:lang w:val="en-US" w:eastAsia="en-GB"/>
              </w:rPr>
              <w:t>Show pictures of</w:t>
            </w:r>
            <w:r w:rsidR="00395AB1" w:rsidRPr="0014346D">
              <w:rPr>
                <w:rFonts w:eastAsia="Times New Roman" w:cstheme="minorHAnsi"/>
                <w:lang w:val="en-US" w:eastAsia="en-GB"/>
              </w:rPr>
              <w:t xml:space="preserve"> farming tools (mattock, </w:t>
            </w:r>
            <w:r w:rsidRPr="0014346D">
              <w:rPr>
                <w:rFonts w:eastAsia="Times New Roman" w:cstheme="minorHAnsi"/>
                <w:lang w:val="en-US" w:eastAsia="en-GB"/>
              </w:rPr>
              <w:t>sickle, hand plough)</w:t>
            </w:r>
            <w:r w:rsidR="00395AB1" w:rsidRPr="0014346D">
              <w:rPr>
                <w:rFonts w:eastAsia="Times New Roman" w:cstheme="minorHAnsi"/>
                <w:lang w:val="en-US" w:eastAsia="en-GB"/>
              </w:rPr>
              <w:t>. Teams to discuss what they were used for and what materials they might have been made out of. How are the different from today’s farming equipmen</w:t>
            </w:r>
            <w:r w:rsidRPr="0014346D">
              <w:rPr>
                <w:rFonts w:eastAsia="Times New Roman" w:cstheme="minorHAnsi"/>
                <w:lang w:val="en-US" w:eastAsia="en-GB"/>
              </w:rPr>
              <w:t xml:space="preserve">t? Now give each pair an A3 picture of a shaduf. Ask what is it? </w:t>
            </w:r>
            <w:r w:rsidR="005449A8" w:rsidRPr="0014346D">
              <w:rPr>
                <w:rFonts w:eastAsia="Times New Roman" w:cstheme="minorHAnsi"/>
                <w:lang w:val="en-US" w:eastAsia="en-GB"/>
              </w:rPr>
              <w:t>Share ideas and explain a shaduf was invented by farmer</w:t>
            </w:r>
            <w:r w:rsidR="00023A2F" w:rsidRPr="0014346D">
              <w:rPr>
                <w:rFonts w:eastAsia="Times New Roman" w:cstheme="minorHAnsi"/>
                <w:lang w:val="en-US" w:eastAsia="en-GB"/>
              </w:rPr>
              <w:t>s in about 200BC (add onto timeline)</w:t>
            </w:r>
            <w:r w:rsidR="005449A8" w:rsidRPr="0014346D">
              <w:rPr>
                <w:rFonts w:eastAsia="Times New Roman" w:cstheme="minorHAnsi"/>
                <w:lang w:val="en-US" w:eastAsia="en-GB"/>
              </w:rPr>
              <w:t xml:space="preserve"> to get water from a lower place (The River Nile) to a higher place in order to water their crops. Answer key questions: How did the farmer use it? Why did it make life easier for him? </w:t>
            </w:r>
            <w:r w:rsidR="000C3108" w:rsidRPr="0014346D">
              <w:rPr>
                <w:rFonts w:eastAsia="Times New Roman" w:cstheme="minorHAnsi"/>
                <w:lang w:val="en-US" w:eastAsia="en-GB"/>
              </w:rPr>
              <w:t xml:space="preserve">What are the different parts on it for? Now give </w:t>
            </w:r>
            <w:proofErr w:type="spellStart"/>
            <w:r w:rsidR="000C3108" w:rsidRPr="0014346D">
              <w:rPr>
                <w:rFonts w:eastAsia="Times New Roman" w:cstheme="minorHAnsi"/>
                <w:lang w:val="en-US" w:eastAsia="en-GB"/>
              </w:rPr>
              <w:t>chn</w:t>
            </w:r>
            <w:proofErr w:type="spellEnd"/>
            <w:r w:rsidR="000C3108" w:rsidRPr="0014346D">
              <w:rPr>
                <w:rFonts w:eastAsia="Times New Roman" w:cstheme="minorHAnsi"/>
                <w:lang w:val="en-US" w:eastAsia="en-GB"/>
              </w:rPr>
              <w:t xml:space="preserve"> cards with key parts on (counterweight, rope, container, sturdy base, pivot, </w:t>
            </w:r>
            <w:r w:rsidR="00EC48F5" w:rsidRPr="0014346D">
              <w:rPr>
                <w:rFonts w:eastAsia="Times New Roman" w:cstheme="minorHAnsi"/>
                <w:lang w:val="en-US" w:eastAsia="en-GB"/>
              </w:rPr>
              <w:t xml:space="preserve">lever) Can </w:t>
            </w:r>
            <w:proofErr w:type="spellStart"/>
            <w:r w:rsidR="00EC48F5" w:rsidRPr="0014346D">
              <w:rPr>
                <w:rFonts w:eastAsia="Times New Roman" w:cstheme="minorHAnsi"/>
                <w:lang w:val="en-US" w:eastAsia="en-GB"/>
              </w:rPr>
              <w:t>chn</w:t>
            </w:r>
            <w:proofErr w:type="spellEnd"/>
            <w:r w:rsidR="00EC48F5" w:rsidRPr="0014346D">
              <w:rPr>
                <w:rFonts w:eastAsia="Times New Roman" w:cstheme="minorHAnsi"/>
                <w:lang w:val="en-US" w:eastAsia="en-GB"/>
              </w:rPr>
              <w:t xml:space="preserve"> place the cards on the correct parts on their diagram?</w:t>
            </w:r>
          </w:p>
          <w:p w14:paraId="68184E2B" w14:textId="5451B4B3" w:rsidR="002463D4" w:rsidRPr="0014346D" w:rsidRDefault="002463D4" w:rsidP="005A5373">
            <w:pPr>
              <w:spacing w:line="286" w:lineRule="auto"/>
              <w:rPr>
                <w:rFonts w:eastAsia="Times New Roman" w:cstheme="minorHAnsi"/>
                <w:lang w:val="en-US" w:eastAsia="en-GB"/>
              </w:rPr>
            </w:pPr>
            <w:r w:rsidRPr="0014346D">
              <w:rPr>
                <w:rFonts w:eastAsia="Times New Roman" w:cstheme="minorHAnsi"/>
                <w:lang w:val="en-US" w:eastAsia="en-GB"/>
              </w:rPr>
              <w:t xml:space="preserve">Provide each pair with plastic cup, 4 straws, </w:t>
            </w:r>
            <w:r w:rsidR="006E4F56" w:rsidRPr="0014346D">
              <w:rPr>
                <w:rFonts w:eastAsia="Times New Roman" w:cstheme="minorHAnsi"/>
                <w:lang w:val="en-US" w:eastAsia="en-GB"/>
              </w:rPr>
              <w:t xml:space="preserve">a </w:t>
            </w:r>
            <w:r w:rsidRPr="0014346D">
              <w:rPr>
                <w:rFonts w:eastAsia="Times New Roman" w:cstheme="minorHAnsi"/>
                <w:lang w:val="en-US" w:eastAsia="en-GB"/>
              </w:rPr>
              <w:t>paper clip</w:t>
            </w:r>
            <w:r w:rsidR="006E4F56" w:rsidRPr="0014346D">
              <w:rPr>
                <w:rFonts w:eastAsia="Times New Roman" w:cstheme="minorHAnsi"/>
                <w:lang w:val="en-US" w:eastAsia="en-GB"/>
              </w:rPr>
              <w:t>, string</w:t>
            </w:r>
            <w:r w:rsidRPr="0014346D">
              <w:rPr>
                <w:rFonts w:eastAsia="Times New Roman" w:cstheme="minorHAnsi"/>
                <w:lang w:val="en-US" w:eastAsia="en-GB"/>
              </w:rPr>
              <w:t xml:space="preserve"> and plasticine. Can they create a shaduf in just 5 minutes</w:t>
            </w:r>
            <w:r w:rsidR="006E4F56" w:rsidRPr="0014346D">
              <w:rPr>
                <w:rFonts w:eastAsia="Times New Roman" w:cstheme="minorHAnsi"/>
                <w:lang w:val="en-US" w:eastAsia="en-GB"/>
              </w:rPr>
              <w:t xml:space="preserve"> using the equipment?</w:t>
            </w:r>
          </w:p>
          <w:p w14:paraId="2F8B766A" w14:textId="501FE8EF" w:rsidR="006E4F56" w:rsidRPr="0014346D" w:rsidRDefault="006E4F56" w:rsidP="005A5373">
            <w:pPr>
              <w:spacing w:line="286" w:lineRule="auto"/>
              <w:rPr>
                <w:rFonts w:eastAsia="Times New Roman" w:cstheme="minorHAnsi"/>
                <w:lang w:val="en-US" w:eastAsia="en-GB"/>
              </w:rPr>
            </w:pPr>
            <w:r w:rsidRPr="0014346D">
              <w:rPr>
                <w:rFonts w:eastAsia="Times New Roman" w:cstheme="minorHAnsi"/>
                <w:lang w:val="en-US" w:eastAsia="en-GB"/>
              </w:rPr>
              <w:t>Share designs. How could we improve these? Consider stronger materials</w:t>
            </w:r>
            <w:r w:rsidR="00FE7E4F" w:rsidRPr="0014346D">
              <w:rPr>
                <w:rFonts w:eastAsia="Times New Roman" w:cstheme="minorHAnsi"/>
                <w:lang w:val="en-US" w:eastAsia="en-GB"/>
              </w:rPr>
              <w:t xml:space="preserve"> and more accurate measurements and even more authentic looking materials.</w:t>
            </w:r>
          </w:p>
          <w:p w14:paraId="43E6BB1F" w14:textId="06C5F4EB" w:rsidR="00FE7E4F" w:rsidRPr="0014346D" w:rsidRDefault="001B5432" w:rsidP="005A5373">
            <w:pPr>
              <w:spacing w:line="286" w:lineRule="auto"/>
              <w:rPr>
                <w:rFonts w:eastAsia="Times New Roman" w:cstheme="minorHAnsi"/>
                <w:lang w:val="en-US" w:eastAsia="en-GB"/>
              </w:rPr>
            </w:pPr>
            <w:proofErr w:type="spellStart"/>
            <w:r w:rsidRPr="0014346D">
              <w:rPr>
                <w:rFonts w:eastAsia="Times New Roman" w:cstheme="minorHAnsi"/>
                <w:lang w:val="en-US" w:eastAsia="en-GB"/>
              </w:rPr>
              <w:t>Chn</w:t>
            </w:r>
            <w:proofErr w:type="spellEnd"/>
            <w:r w:rsidRPr="0014346D">
              <w:rPr>
                <w:rFonts w:eastAsia="Times New Roman" w:cstheme="minorHAnsi"/>
                <w:lang w:val="en-US" w:eastAsia="en-GB"/>
              </w:rPr>
              <w:t xml:space="preserve"> to work with a partner to design a shaduf with a set </w:t>
            </w:r>
            <w:proofErr w:type="gramStart"/>
            <w:r w:rsidRPr="0014346D">
              <w:rPr>
                <w:rFonts w:eastAsia="Times New Roman" w:cstheme="minorHAnsi"/>
                <w:lang w:val="en-US" w:eastAsia="en-GB"/>
              </w:rPr>
              <w:t>criteria</w:t>
            </w:r>
            <w:proofErr w:type="gramEnd"/>
            <w:r w:rsidRPr="0014346D">
              <w:rPr>
                <w:rFonts w:eastAsia="Times New Roman" w:cstheme="minorHAnsi"/>
                <w:lang w:val="en-US" w:eastAsia="en-GB"/>
              </w:rPr>
              <w:t>:</w:t>
            </w:r>
          </w:p>
          <w:p w14:paraId="1A0D3614" w14:textId="0B223011" w:rsidR="001B5432" w:rsidRPr="0014346D" w:rsidRDefault="001B5432" w:rsidP="001B5432">
            <w:pPr>
              <w:pStyle w:val="ListParagraph"/>
              <w:numPr>
                <w:ilvl w:val="0"/>
                <w:numId w:val="10"/>
              </w:numPr>
              <w:spacing w:line="286" w:lineRule="auto"/>
              <w:rPr>
                <w:rFonts w:eastAsia="Times New Roman" w:cstheme="minorHAnsi"/>
                <w:lang w:val="en-US" w:eastAsia="en-GB"/>
              </w:rPr>
            </w:pPr>
            <w:r w:rsidRPr="0014346D">
              <w:rPr>
                <w:rFonts w:eastAsia="Times New Roman" w:cstheme="minorHAnsi"/>
                <w:lang w:val="en-US" w:eastAsia="en-GB"/>
              </w:rPr>
              <w:t>Tripod made of 3 lengths of dowel (20cm long)</w:t>
            </w:r>
          </w:p>
          <w:p w14:paraId="7FE0F95C" w14:textId="0D7CFC91" w:rsidR="001B5432" w:rsidRPr="0014346D" w:rsidRDefault="00AD4518" w:rsidP="001B5432">
            <w:pPr>
              <w:pStyle w:val="ListParagraph"/>
              <w:numPr>
                <w:ilvl w:val="0"/>
                <w:numId w:val="10"/>
              </w:numPr>
              <w:spacing w:line="286" w:lineRule="auto"/>
              <w:rPr>
                <w:rFonts w:eastAsia="Times New Roman" w:cstheme="minorHAnsi"/>
                <w:lang w:val="en-US" w:eastAsia="en-GB"/>
              </w:rPr>
            </w:pPr>
            <w:r w:rsidRPr="0014346D">
              <w:rPr>
                <w:rFonts w:eastAsia="Times New Roman" w:cstheme="minorHAnsi"/>
                <w:lang w:val="en-US" w:eastAsia="en-GB"/>
              </w:rPr>
              <w:t>Lever (30cm long)</w:t>
            </w:r>
          </w:p>
          <w:p w14:paraId="721C9299" w14:textId="45B0E3B7" w:rsidR="00AD4518" w:rsidRPr="0014346D" w:rsidRDefault="00AD4518" w:rsidP="001B5432">
            <w:pPr>
              <w:pStyle w:val="ListParagraph"/>
              <w:numPr>
                <w:ilvl w:val="0"/>
                <w:numId w:val="10"/>
              </w:numPr>
              <w:spacing w:line="286" w:lineRule="auto"/>
              <w:rPr>
                <w:rFonts w:eastAsia="Times New Roman" w:cstheme="minorHAnsi"/>
                <w:lang w:val="en-US" w:eastAsia="en-GB"/>
              </w:rPr>
            </w:pPr>
            <w:r w:rsidRPr="0014346D">
              <w:rPr>
                <w:rFonts w:eastAsia="Times New Roman" w:cstheme="minorHAnsi"/>
                <w:lang w:val="en-US" w:eastAsia="en-GB"/>
              </w:rPr>
              <w:t>Sturdy base</w:t>
            </w:r>
          </w:p>
          <w:p w14:paraId="1FDFA13B" w14:textId="130F1BDF" w:rsidR="00AD4518" w:rsidRPr="0014346D" w:rsidRDefault="00AD4518" w:rsidP="001B5432">
            <w:pPr>
              <w:pStyle w:val="ListParagraph"/>
              <w:numPr>
                <w:ilvl w:val="0"/>
                <w:numId w:val="10"/>
              </w:numPr>
              <w:spacing w:line="286" w:lineRule="auto"/>
              <w:rPr>
                <w:rFonts w:eastAsia="Times New Roman" w:cstheme="minorHAnsi"/>
                <w:lang w:val="en-US" w:eastAsia="en-GB"/>
              </w:rPr>
            </w:pPr>
            <w:r w:rsidRPr="0014346D">
              <w:rPr>
                <w:rFonts w:eastAsia="Times New Roman" w:cstheme="minorHAnsi"/>
                <w:lang w:val="en-US" w:eastAsia="en-GB"/>
              </w:rPr>
              <w:t>Strong joins</w:t>
            </w:r>
          </w:p>
          <w:p w14:paraId="169860A7" w14:textId="304014BE" w:rsidR="00AD4518" w:rsidRPr="0014346D" w:rsidRDefault="00AD4518" w:rsidP="001B5432">
            <w:pPr>
              <w:pStyle w:val="ListParagraph"/>
              <w:numPr>
                <w:ilvl w:val="0"/>
                <w:numId w:val="10"/>
              </w:numPr>
              <w:spacing w:line="286" w:lineRule="auto"/>
              <w:rPr>
                <w:rFonts w:eastAsia="Times New Roman" w:cstheme="minorHAnsi"/>
                <w:lang w:val="en-US" w:eastAsia="en-GB"/>
              </w:rPr>
            </w:pPr>
            <w:r w:rsidRPr="0014346D">
              <w:rPr>
                <w:rFonts w:eastAsia="Times New Roman" w:cstheme="minorHAnsi"/>
                <w:lang w:val="en-US" w:eastAsia="en-GB"/>
              </w:rPr>
              <w:t>Careful cutting</w:t>
            </w:r>
          </w:p>
          <w:p w14:paraId="366265A0" w14:textId="6CD4FF48" w:rsidR="00AD4518" w:rsidRPr="0014346D" w:rsidRDefault="006E3FCF" w:rsidP="001B5432">
            <w:pPr>
              <w:pStyle w:val="ListParagraph"/>
              <w:numPr>
                <w:ilvl w:val="0"/>
                <w:numId w:val="10"/>
              </w:numPr>
              <w:spacing w:line="286" w:lineRule="auto"/>
              <w:rPr>
                <w:rFonts w:eastAsia="Times New Roman" w:cstheme="minorHAnsi"/>
                <w:lang w:val="en-US" w:eastAsia="en-GB"/>
              </w:rPr>
            </w:pPr>
            <w:r w:rsidRPr="0014346D">
              <w:rPr>
                <w:rFonts w:eastAsia="Times New Roman" w:cstheme="minorHAnsi"/>
                <w:lang w:val="en-US" w:eastAsia="en-GB"/>
              </w:rPr>
              <w:t>Waterproof bucket</w:t>
            </w:r>
          </w:p>
          <w:p w14:paraId="6B210372" w14:textId="35FFA77B" w:rsidR="006E3FCF" w:rsidRPr="0014346D" w:rsidRDefault="006E3FCF" w:rsidP="006E3FCF">
            <w:pPr>
              <w:spacing w:line="286" w:lineRule="auto"/>
              <w:rPr>
                <w:rFonts w:eastAsia="Times New Roman" w:cstheme="minorHAnsi"/>
                <w:lang w:val="en-US" w:eastAsia="en-GB"/>
              </w:rPr>
            </w:pPr>
            <w:r w:rsidRPr="0014346D">
              <w:rPr>
                <w:rFonts w:eastAsia="Times New Roman" w:cstheme="minorHAnsi"/>
                <w:lang w:val="en-US" w:eastAsia="en-GB"/>
              </w:rPr>
              <w:t xml:space="preserve">Allow </w:t>
            </w:r>
            <w:proofErr w:type="spellStart"/>
            <w:r w:rsidRPr="0014346D">
              <w:rPr>
                <w:rFonts w:eastAsia="Times New Roman" w:cstheme="minorHAnsi"/>
                <w:lang w:val="en-US" w:eastAsia="en-GB"/>
              </w:rPr>
              <w:t>chn</w:t>
            </w:r>
            <w:proofErr w:type="spellEnd"/>
            <w:r w:rsidRPr="0014346D">
              <w:rPr>
                <w:rFonts w:eastAsia="Times New Roman" w:cstheme="minorHAnsi"/>
                <w:lang w:val="en-US" w:eastAsia="en-GB"/>
              </w:rPr>
              <w:t xml:space="preserve"> to complete their plans. Draw designs and label</w:t>
            </w:r>
            <w:r w:rsidR="00311CA7" w:rsidRPr="0014346D">
              <w:rPr>
                <w:rFonts w:eastAsia="Times New Roman" w:cstheme="minorHAnsi"/>
                <w:lang w:val="en-US" w:eastAsia="en-GB"/>
              </w:rPr>
              <w:t>, write material and equipment list.</w:t>
            </w:r>
          </w:p>
          <w:p w14:paraId="57A3484F" w14:textId="0BE4016A" w:rsidR="00311CA7" w:rsidRPr="0014346D" w:rsidRDefault="00311CA7" w:rsidP="006E3FCF">
            <w:pPr>
              <w:spacing w:line="286" w:lineRule="auto"/>
              <w:rPr>
                <w:rFonts w:eastAsia="Times New Roman" w:cstheme="minorHAnsi"/>
                <w:u w:val="single"/>
                <w:lang w:val="en-US" w:eastAsia="en-GB"/>
              </w:rPr>
            </w:pPr>
            <w:r w:rsidRPr="0014346D">
              <w:rPr>
                <w:rFonts w:eastAsia="Times New Roman" w:cstheme="minorHAnsi"/>
                <w:u w:val="single"/>
                <w:lang w:val="en-US" w:eastAsia="en-GB"/>
              </w:rPr>
              <w:t>Make</w:t>
            </w:r>
          </w:p>
          <w:p w14:paraId="4DB71C14" w14:textId="77777777" w:rsidR="00A42DBA" w:rsidRPr="0014346D" w:rsidRDefault="00311CA7" w:rsidP="006E3FCF">
            <w:pPr>
              <w:spacing w:line="286" w:lineRule="auto"/>
              <w:rPr>
                <w:rFonts w:eastAsia="Times New Roman" w:cstheme="minorHAnsi"/>
                <w:lang w:val="en-US" w:eastAsia="en-GB"/>
              </w:rPr>
            </w:pPr>
            <w:r w:rsidRPr="0014346D">
              <w:rPr>
                <w:rFonts w:eastAsia="Times New Roman" w:cstheme="minorHAnsi"/>
                <w:lang w:val="en-US" w:eastAsia="en-GB"/>
              </w:rPr>
              <w:t xml:space="preserve">Children take part in a masterclass for measuring, cutting and joining to give guidance on how to do all three carefully, safely and accurately. Adults to support </w:t>
            </w:r>
            <w:proofErr w:type="spellStart"/>
            <w:r w:rsidRPr="0014346D">
              <w:rPr>
                <w:rFonts w:eastAsia="Times New Roman" w:cstheme="minorHAnsi"/>
                <w:lang w:val="en-US" w:eastAsia="en-GB"/>
              </w:rPr>
              <w:t>chn</w:t>
            </w:r>
            <w:proofErr w:type="spellEnd"/>
            <w:r w:rsidRPr="0014346D">
              <w:rPr>
                <w:rFonts w:eastAsia="Times New Roman" w:cstheme="minorHAnsi"/>
                <w:lang w:val="en-US" w:eastAsia="en-GB"/>
              </w:rPr>
              <w:t xml:space="preserve"> with sawing wooden dowels (use vice</w:t>
            </w:r>
            <w:r w:rsidR="00A42DBA" w:rsidRPr="0014346D">
              <w:rPr>
                <w:rFonts w:eastAsia="Times New Roman" w:cstheme="minorHAnsi"/>
                <w:lang w:val="en-US" w:eastAsia="en-GB"/>
              </w:rPr>
              <w:t xml:space="preserve"> correctly).</w:t>
            </w:r>
          </w:p>
          <w:p w14:paraId="78228D02" w14:textId="21988585" w:rsidR="00311CA7" w:rsidRPr="0014346D" w:rsidRDefault="00A42DBA" w:rsidP="006E3FCF">
            <w:pPr>
              <w:spacing w:line="286" w:lineRule="auto"/>
              <w:rPr>
                <w:rFonts w:eastAsia="Times New Roman" w:cstheme="minorHAnsi"/>
                <w:lang w:val="en-US" w:eastAsia="en-GB"/>
              </w:rPr>
            </w:pPr>
            <w:proofErr w:type="spellStart"/>
            <w:r w:rsidRPr="0014346D">
              <w:rPr>
                <w:rFonts w:eastAsia="Times New Roman" w:cstheme="minorHAnsi"/>
                <w:lang w:val="en-US" w:eastAsia="en-GB"/>
              </w:rPr>
              <w:t>Chn</w:t>
            </w:r>
            <w:proofErr w:type="spellEnd"/>
            <w:r w:rsidRPr="0014346D">
              <w:rPr>
                <w:rFonts w:eastAsia="Times New Roman" w:cstheme="minorHAnsi"/>
                <w:lang w:val="en-US" w:eastAsia="en-GB"/>
              </w:rPr>
              <w:t xml:space="preserve"> </w:t>
            </w:r>
            <w:r w:rsidR="00311CA7" w:rsidRPr="0014346D">
              <w:rPr>
                <w:rFonts w:eastAsia="Times New Roman" w:cstheme="minorHAnsi"/>
                <w:lang w:val="en-US" w:eastAsia="en-GB"/>
              </w:rPr>
              <w:t>construct their shadufs.</w:t>
            </w:r>
          </w:p>
          <w:p w14:paraId="067249AD" w14:textId="7ADD8882" w:rsidR="00A42DBA" w:rsidRPr="0014346D" w:rsidRDefault="00A42DBA" w:rsidP="006E3FCF">
            <w:pPr>
              <w:spacing w:line="286" w:lineRule="auto"/>
              <w:rPr>
                <w:rFonts w:eastAsia="Times New Roman" w:cstheme="minorHAnsi"/>
                <w:lang w:val="en-US" w:eastAsia="en-GB"/>
              </w:rPr>
            </w:pPr>
            <w:r w:rsidRPr="0014346D">
              <w:rPr>
                <w:rFonts w:eastAsia="Times New Roman" w:cstheme="minorHAnsi"/>
                <w:u w:val="single"/>
                <w:lang w:val="en-US" w:eastAsia="en-GB"/>
              </w:rPr>
              <w:t>Evaluate</w:t>
            </w:r>
            <w:r w:rsidRPr="0014346D">
              <w:rPr>
                <w:rFonts w:eastAsia="Times New Roman" w:cstheme="minorHAnsi"/>
                <w:lang w:val="en-US" w:eastAsia="en-GB"/>
              </w:rPr>
              <w:t xml:space="preserve"> </w:t>
            </w:r>
          </w:p>
          <w:p w14:paraId="443373EA" w14:textId="62710568" w:rsidR="00A42DBA" w:rsidRPr="0014346D" w:rsidRDefault="00A42DBA" w:rsidP="006E3FCF">
            <w:pPr>
              <w:spacing w:line="286" w:lineRule="auto"/>
              <w:rPr>
                <w:rFonts w:eastAsia="Times New Roman" w:cstheme="minorHAnsi"/>
                <w:lang w:val="en-US" w:eastAsia="en-GB"/>
              </w:rPr>
            </w:pPr>
            <w:r w:rsidRPr="0014346D">
              <w:rPr>
                <w:rFonts w:eastAsia="Times New Roman" w:cstheme="minorHAnsi"/>
                <w:lang w:val="en-US" w:eastAsia="en-GB"/>
              </w:rPr>
              <w:t>Pairs showcase their work</w:t>
            </w:r>
            <w:r w:rsidR="006017D2" w:rsidRPr="0014346D">
              <w:rPr>
                <w:rFonts w:eastAsia="Times New Roman" w:cstheme="minorHAnsi"/>
                <w:lang w:val="en-US" w:eastAsia="en-GB"/>
              </w:rPr>
              <w:t xml:space="preserve"> and evaluate against the criteria they were given. Did they meet them all?</w:t>
            </w:r>
          </w:p>
          <w:p w14:paraId="25B9AA68" w14:textId="25CFF7BF" w:rsidR="006017D2" w:rsidRPr="0014346D" w:rsidRDefault="006017D2" w:rsidP="006E3FCF">
            <w:pPr>
              <w:spacing w:line="286" w:lineRule="auto"/>
              <w:rPr>
                <w:rFonts w:eastAsia="Times New Roman" w:cstheme="minorHAnsi"/>
                <w:lang w:val="en-US" w:eastAsia="en-GB"/>
              </w:rPr>
            </w:pPr>
            <w:r w:rsidRPr="0014346D">
              <w:rPr>
                <w:rFonts w:eastAsia="Times New Roman" w:cstheme="minorHAnsi"/>
                <w:lang w:val="en-US" w:eastAsia="en-GB"/>
              </w:rPr>
              <w:t xml:space="preserve">Challenge each pair to see how much water they can </w:t>
            </w:r>
            <w:r w:rsidR="00E62B74" w:rsidRPr="0014346D">
              <w:rPr>
                <w:rFonts w:eastAsia="Times New Roman" w:cstheme="minorHAnsi"/>
                <w:lang w:val="en-US" w:eastAsia="en-GB"/>
              </w:rPr>
              <w:t>transfer</w:t>
            </w:r>
            <w:r w:rsidRPr="0014346D">
              <w:rPr>
                <w:rFonts w:eastAsia="Times New Roman" w:cstheme="minorHAnsi"/>
                <w:lang w:val="en-US" w:eastAsia="en-GB"/>
              </w:rPr>
              <w:t xml:space="preserve"> from </w:t>
            </w:r>
            <w:r w:rsidR="00E62B74" w:rsidRPr="0014346D">
              <w:rPr>
                <w:rFonts w:eastAsia="Times New Roman" w:cstheme="minorHAnsi"/>
                <w:lang w:val="en-US" w:eastAsia="en-GB"/>
              </w:rPr>
              <w:t xml:space="preserve">one container to another using their shaduf in 5 minutes. </w:t>
            </w:r>
          </w:p>
          <w:p w14:paraId="20D513DF" w14:textId="6754EDAF" w:rsidR="00E62B74" w:rsidRPr="0014346D" w:rsidRDefault="00E62B74" w:rsidP="006E3FCF">
            <w:pPr>
              <w:spacing w:line="286" w:lineRule="auto"/>
              <w:rPr>
                <w:rFonts w:eastAsia="Times New Roman" w:cstheme="minorHAnsi"/>
                <w:lang w:val="en-US" w:eastAsia="en-GB"/>
              </w:rPr>
            </w:pPr>
            <w:r w:rsidRPr="0014346D">
              <w:rPr>
                <w:rFonts w:eastAsia="Times New Roman" w:cstheme="minorHAnsi"/>
                <w:lang w:val="en-US" w:eastAsia="en-GB"/>
              </w:rPr>
              <w:t>Children to evaluate their design on sheet provided: What they were pleased with, what they would improve</w:t>
            </w:r>
            <w:r w:rsidR="00096671" w:rsidRPr="0014346D">
              <w:rPr>
                <w:rFonts w:eastAsia="Times New Roman" w:cstheme="minorHAnsi"/>
                <w:lang w:val="en-US" w:eastAsia="en-GB"/>
              </w:rPr>
              <w:t>.</w:t>
            </w:r>
          </w:p>
          <w:p w14:paraId="2E2EDACB" w14:textId="2312B49E" w:rsidR="005A5373" w:rsidRPr="0014346D" w:rsidRDefault="00BB4420" w:rsidP="00BB4420">
            <w:pPr>
              <w:spacing w:line="286" w:lineRule="auto"/>
              <w:rPr>
                <w:rFonts w:eastAsia="Letter-join No-Lead 8" w:cstheme="minorHAnsi"/>
              </w:rPr>
            </w:pPr>
            <w:r w:rsidRPr="0014346D">
              <w:rPr>
                <w:rFonts w:eastAsia="Times New Roman" w:cstheme="minorHAnsi"/>
                <w:color w:val="FFC000"/>
                <w:lang w:val="en-US" w:eastAsia="en-GB"/>
              </w:rPr>
              <w:t xml:space="preserve">Extension: </w:t>
            </w:r>
            <w:r w:rsidR="00096671" w:rsidRPr="0014346D">
              <w:rPr>
                <w:rFonts w:eastAsia="Times New Roman" w:cstheme="minorHAnsi"/>
                <w:color w:val="FFC000"/>
                <w:lang w:val="en-US" w:eastAsia="en-GB"/>
              </w:rPr>
              <w:t xml:space="preserve">Allow children 5 minutes to explore how they could use other materials to make their shaduf spin around so that the water can be emptied on the opposite side to where it is collected. </w:t>
            </w:r>
          </w:p>
        </w:tc>
      </w:tr>
    </w:tbl>
    <w:p w14:paraId="12A6DBFB" w14:textId="7607D679" w:rsidR="391A0630" w:rsidRPr="0014346D" w:rsidRDefault="391A0630" w:rsidP="391A0630">
      <w:pPr>
        <w:rPr>
          <w:rFonts w:cstheme="minorHAnsi"/>
          <w:b/>
          <w:bCs/>
          <w:u w:val="single"/>
        </w:rPr>
      </w:pPr>
    </w:p>
    <w:p w14:paraId="27AA4322" w14:textId="139821B6" w:rsidR="002D6373" w:rsidRPr="0014346D" w:rsidRDefault="00D843A2" w:rsidP="391A0630">
      <w:pPr>
        <w:rPr>
          <w:rFonts w:cstheme="minorHAnsi"/>
          <w:b/>
          <w:bCs/>
          <w:u w:val="single"/>
        </w:rPr>
      </w:pPr>
      <w:r>
        <w:rPr>
          <w:rFonts w:cstheme="minorHAnsi"/>
          <w:b/>
          <w:bCs/>
          <w:u w:val="single"/>
        </w:rPr>
        <w:t>Lesson 8</w:t>
      </w:r>
    </w:p>
    <w:tbl>
      <w:tblPr>
        <w:tblStyle w:val="TableGrid"/>
        <w:tblW w:w="10916" w:type="dxa"/>
        <w:tblInd w:w="-856" w:type="dxa"/>
        <w:tblLook w:val="04A0" w:firstRow="1" w:lastRow="0" w:firstColumn="1" w:lastColumn="0" w:noHBand="0" w:noVBand="1"/>
      </w:tblPr>
      <w:tblGrid>
        <w:gridCol w:w="1985"/>
        <w:gridCol w:w="8931"/>
      </w:tblGrid>
      <w:tr w:rsidR="002D6373" w:rsidRPr="0014346D" w14:paraId="7465BAAF" w14:textId="77777777" w:rsidTr="00805AF5">
        <w:tc>
          <w:tcPr>
            <w:tcW w:w="1985" w:type="dxa"/>
            <w:shd w:val="clear" w:color="auto" w:fill="auto"/>
          </w:tcPr>
          <w:p w14:paraId="49DE400D" w14:textId="77777777" w:rsidR="002D6373" w:rsidRPr="0014346D" w:rsidRDefault="002D6373" w:rsidP="000C1F3D">
            <w:pPr>
              <w:rPr>
                <w:rFonts w:cstheme="minorHAnsi"/>
              </w:rPr>
            </w:pPr>
            <w:r w:rsidRPr="0014346D">
              <w:rPr>
                <w:rFonts w:cstheme="minorHAnsi"/>
              </w:rPr>
              <w:t>Focus Subject(s):</w:t>
            </w:r>
          </w:p>
        </w:tc>
        <w:tc>
          <w:tcPr>
            <w:tcW w:w="8931" w:type="dxa"/>
            <w:shd w:val="clear" w:color="auto" w:fill="7030A0"/>
          </w:tcPr>
          <w:p w14:paraId="6E4BFE3F" w14:textId="6F566FA0" w:rsidR="002D6373" w:rsidRPr="0014346D" w:rsidRDefault="00777335" w:rsidP="000C1F3D">
            <w:pPr>
              <w:rPr>
                <w:rFonts w:cstheme="minorHAnsi"/>
              </w:rPr>
            </w:pPr>
            <w:r w:rsidRPr="0014346D">
              <w:rPr>
                <w:rFonts w:cstheme="minorHAnsi"/>
              </w:rPr>
              <w:t>History</w:t>
            </w:r>
          </w:p>
        </w:tc>
      </w:tr>
      <w:tr w:rsidR="002D6373" w:rsidRPr="0014346D" w14:paraId="1BC11A9F" w14:textId="77777777" w:rsidTr="000C1F3D">
        <w:trPr>
          <w:trHeight w:val="315"/>
        </w:trPr>
        <w:tc>
          <w:tcPr>
            <w:tcW w:w="1985" w:type="dxa"/>
          </w:tcPr>
          <w:p w14:paraId="7DB7B8E4" w14:textId="77777777" w:rsidR="002D6373" w:rsidRPr="0014346D" w:rsidRDefault="002D6373" w:rsidP="000C1F3D">
            <w:pPr>
              <w:tabs>
                <w:tab w:val="left" w:pos="1980"/>
              </w:tabs>
              <w:rPr>
                <w:rFonts w:cstheme="minorHAnsi"/>
              </w:rPr>
            </w:pPr>
            <w:r w:rsidRPr="0014346D">
              <w:rPr>
                <w:rFonts w:cstheme="minorHAnsi"/>
              </w:rPr>
              <w:t xml:space="preserve">Skills </w:t>
            </w:r>
          </w:p>
        </w:tc>
        <w:tc>
          <w:tcPr>
            <w:tcW w:w="8931" w:type="dxa"/>
          </w:tcPr>
          <w:p w14:paraId="0C3D03A2" w14:textId="6FA31A7F" w:rsidR="002D6373" w:rsidRPr="0014346D" w:rsidRDefault="003E4784" w:rsidP="003E4784">
            <w:pPr>
              <w:pStyle w:val="ListParagraph"/>
              <w:numPr>
                <w:ilvl w:val="0"/>
                <w:numId w:val="13"/>
              </w:numPr>
              <w:rPr>
                <w:rFonts w:cstheme="minorHAnsi"/>
              </w:rPr>
            </w:pPr>
            <w:r w:rsidRPr="0014346D">
              <w:rPr>
                <w:rFonts w:cstheme="minorHAnsi"/>
              </w:rPr>
              <w:t>Describe the beliefs, ideas, attitudes and experiences of men, women and children in Ancient Egyptian times.</w:t>
            </w:r>
          </w:p>
        </w:tc>
      </w:tr>
      <w:tr w:rsidR="002D6373" w:rsidRPr="0014346D" w14:paraId="07AF0B63" w14:textId="77777777" w:rsidTr="000C1F3D">
        <w:trPr>
          <w:trHeight w:val="315"/>
        </w:trPr>
        <w:tc>
          <w:tcPr>
            <w:tcW w:w="1985" w:type="dxa"/>
          </w:tcPr>
          <w:p w14:paraId="5A270526" w14:textId="77777777" w:rsidR="002D6373" w:rsidRPr="0014346D" w:rsidRDefault="002D6373" w:rsidP="000C1F3D">
            <w:pPr>
              <w:tabs>
                <w:tab w:val="left" w:pos="1980"/>
              </w:tabs>
              <w:rPr>
                <w:rFonts w:cstheme="minorHAnsi"/>
              </w:rPr>
            </w:pPr>
            <w:r w:rsidRPr="0014346D">
              <w:rPr>
                <w:rFonts w:cstheme="minorHAnsi"/>
              </w:rPr>
              <w:t xml:space="preserve">Knowledge: </w:t>
            </w:r>
          </w:p>
        </w:tc>
        <w:tc>
          <w:tcPr>
            <w:tcW w:w="8931" w:type="dxa"/>
          </w:tcPr>
          <w:p w14:paraId="25FD7645" w14:textId="1DDB4D5B" w:rsidR="002D6373" w:rsidRPr="0014346D" w:rsidRDefault="00D843A2" w:rsidP="000C1F3D">
            <w:pPr>
              <w:pStyle w:val="ListParagraph"/>
              <w:numPr>
                <w:ilvl w:val="0"/>
                <w:numId w:val="10"/>
              </w:numPr>
              <w:rPr>
                <w:rFonts w:cstheme="minorHAnsi"/>
              </w:rPr>
            </w:pPr>
            <w:r>
              <w:rPr>
                <w:rFonts w:cstheme="minorHAnsi"/>
              </w:rPr>
              <w:t>K</w:t>
            </w:r>
            <w:r w:rsidR="007F5203" w:rsidRPr="0014346D">
              <w:rPr>
                <w:rFonts w:cstheme="minorHAnsi"/>
              </w:rPr>
              <w:t xml:space="preserve">now about the </w:t>
            </w:r>
            <w:r w:rsidR="000F168E" w:rsidRPr="0014346D">
              <w:rPr>
                <w:rFonts w:cstheme="minorHAnsi"/>
              </w:rPr>
              <w:t>social hierarc</w:t>
            </w:r>
            <w:r w:rsidR="007F5AD9" w:rsidRPr="0014346D">
              <w:rPr>
                <w:rFonts w:cstheme="minorHAnsi"/>
              </w:rPr>
              <w:t>h</w:t>
            </w:r>
            <w:r w:rsidR="000F168E" w:rsidRPr="0014346D">
              <w:rPr>
                <w:rFonts w:cstheme="minorHAnsi"/>
              </w:rPr>
              <w:t>y</w:t>
            </w:r>
            <w:r w:rsidR="007F5203" w:rsidRPr="0014346D">
              <w:rPr>
                <w:rFonts w:cstheme="minorHAnsi"/>
              </w:rPr>
              <w:t xml:space="preserve"> of the Ancient Egyptians.</w:t>
            </w:r>
          </w:p>
        </w:tc>
      </w:tr>
      <w:tr w:rsidR="00196963" w:rsidRPr="0014346D" w14:paraId="63C987B5" w14:textId="77777777" w:rsidTr="000C1F3D">
        <w:trPr>
          <w:trHeight w:val="315"/>
        </w:trPr>
        <w:tc>
          <w:tcPr>
            <w:tcW w:w="1985" w:type="dxa"/>
          </w:tcPr>
          <w:p w14:paraId="7DC52AAD" w14:textId="52A2A7AF" w:rsidR="00196963" w:rsidRPr="0014346D" w:rsidRDefault="00196963" w:rsidP="000C1F3D">
            <w:pPr>
              <w:tabs>
                <w:tab w:val="left" w:pos="1980"/>
              </w:tabs>
              <w:rPr>
                <w:rFonts w:cstheme="minorHAnsi"/>
              </w:rPr>
            </w:pPr>
            <w:r w:rsidRPr="0014346D">
              <w:rPr>
                <w:rFonts w:cstheme="minorHAnsi"/>
              </w:rPr>
              <w:t xml:space="preserve">Vocabulary </w:t>
            </w:r>
          </w:p>
        </w:tc>
        <w:tc>
          <w:tcPr>
            <w:tcW w:w="8931" w:type="dxa"/>
          </w:tcPr>
          <w:p w14:paraId="100325B0" w14:textId="0C22FBB0" w:rsidR="00196963" w:rsidRPr="0014346D" w:rsidRDefault="00196963" w:rsidP="00196963">
            <w:pPr>
              <w:rPr>
                <w:rFonts w:cstheme="minorHAnsi"/>
              </w:rPr>
            </w:pPr>
            <w:r w:rsidRPr="0014346D">
              <w:rPr>
                <w:rFonts w:cstheme="minorHAnsi"/>
              </w:rPr>
              <w:t xml:space="preserve">Civilisation, society, hierarchy, pyramid, pharaoh, </w:t>
            </w:r>
            <w:r w:rsidR="001C7718" w:rsidRPr="0014346D">
              <w:rPr>
                <w:rFonts w:cstheme="minorHAnsi"/>
              </w:rPr>
              <w:t xml:space="preserve">nobility, scribes, craftsmen, merchants, farmers, slaves, peasants, </w:t>
            </w:r>
            <w:r w:rsidR="00EC1DD8" w:rsidRPr="0014346D">
              <w:rPr>
                <w:rFonts w:cstheme="minorHAnsi"/>
              </w:rPr>
              <w:t>soldiers.</w:t>
            </w:r>
          </w:p>
        </w:tc>
      </w:tr>
    </w:tbl>
    <w:p w14:paraId="61549208" w14:textId="77777777" w:rsidR="002D6373" w:rsidRPr="0014346D" w:rsidRDefault="002D6373" w:rsidP="002D6373">
      <w:pPr>
        <w:rPr>
          <w:rFonts w:cstheme="minorHAnsi"/>
          <w:b/>
          <w:bCs/>
          <w:u w:val="single"/>
        </w:rPr>
      </w:pPr>
    </w:p>
    <w:tbl>
      <w:tblPr>
        <w:tblStyle w:val="TableGrid"/>
        <w:tblW w:w="10916" w:type="dxa"/>
        <w:tblInd w:w="-856" w:type="dxa"/>
        <w:tblLook w:val="04A0" w:firstRow="1" w:lastRow="0" w:firstColumn="1" w:lastColumn="0" w:noHBand="0" w:noVBand="1"/>
      </w:tblPr>
      <w:tblGrid>
        <w:gridCol w:w="10916"/>
      </w:tblGrid>
      <w:tr w:rsidR="002D6373" w:rsidRPr="0014346D" w14:paraId="4E730C9A" w14:textId="77777777" w:rsidTr="06EA6928">
        <w:trPr>
          <w:trHeight w:val="315"/>
        </w:trPr>
        <w:tc>
          <w:tcPr>
            <w:tcW w:w="10916" w:type="dxa"/>
          </w:tcPr>
          <w:p w14:paraId="0473182C" w14:textId="77777777" w:rsidR="002D6373" w:rsidRPr="0014346D" w:rsidRDefault="002D6373" w:rsidP="000C1F3D">
            <w:pPr>
              <w:widowControl w:val="0"/>
              <w:spacing w:after="120" w:line="285" w:lineRule="auto"/>
              <w:rPr>
                <w:rFonts w:eastAsia="Times New Roman" w:cstheme="minorHAnsi"/>
                <w:color w:val="000000"/>
                <w:kern w:val="28"/>
                <w:lang w:val="en-US" w:eastAsia="en-GB"/>
              </w:rPr>
            </w:pPr>
            <w:r w:rsidRPr="0014346D">
              <w:rPr>
                <w:rFonts w:eastAsia="Times New Roman" w:cstheme="minorHAnsi"/>
                <w:color w:val="000000"/>
                <w:kern w:val="28"/>
                <w:lang w:val="en-US" w:eastAsia="en-GB"/>
              </w:rPr>
              <w:lastRenderedPageBreak/>
              <w:t xml:space="preserve">Teacher guidance </w:t>
            </w:r>
          </w:p>
        </w:tc>
      </w:tr>
      <w:tr w:rsidR="002D6373" w:rsidRPr="0014346D" w14:paraId="4848D92F" w14:textId="77777777" w:rsidTr="06EA6928">
        <w:trPr>
          <w:trHeight w:val="315"/>
        </w:trPr>
        <w:tc>
          <w:tcPr>
            <w:tcW w:w="10916" w:type="dxa"/>
          </w:tcPr>
          <w:p w14:paraId="2EB747C3" w14:textId="5BF1A7EB" w:rsidR="00004673" w:rsidRPr="0014346D" w:rsidRDefault="002D6373" w:rsidP="000C1F3D">
            <w:pPr>
              <w:widowControl w:val="0"/>
              <w:spacing w:after="120" w:line="285" w:lineRule="auto"/>
              <w:rPr>
                <w:rFonts w:eastAsia="Times New Roman" w:cstheme="minorHAnsi"/>
                <w:color w:val="000000"/>
                <w:kern w:val="28"/>
                <w:lang w:val="en-US" w:eastAsia="en-GB"/>
              </w:rPr>
            </w:pPr>
            <w:r w:rsidRPr="0014346D">
              <w:rPr>
                <w:rFonts w:eastAsia="Times New Roman" w:cstheme="minorHAnsi"/>
                <w:color w:val="000000"/>
                <w:kern w:val="28"/>
                <w:lang w:val="en-US" w:eastAsia="en-GB"/>
              </w:rPr>
              <w:t xml:space="preserve">Session outcome: </w:t>
            </w:r>
            <w:r w:rsidR="003E4784" w:rsidRPr="0014346D">
              <w:rPr>
                <w:rFonts w:eastAsia="Times New Roman" w:cstheme="minorHAnsi"/>
                <w:color w:val="000000"/>
                <w:kern w:val="28"/>
                <w:lang w:val="en-US" w:eastAsia="en-GB"/>
              </w:rPr>
              <w:t>Construct a pyramid to represent the social hierarchy.</w:t>
            </w:r>
          </w:p>
        </w:tc>
      </w:tr>
      <w:tr w:rsidR="00CD2BE4" w:rsidRPr="0014346D" w14:paraId="4CA122FC" w14:textId="77777777" w:rsidTr="00C37F9E">
        <w:trPr>
          <w:trHeight w:val="315"/>
        </w:trPr>
        <w:tc>
          <w:tcPr>
            <w:tcW w:w="10916" w:type="dxa"/>
          </w:tcPr>
          <w:p w14:paraId="1A6D699A" w14:textId="77777777" w:rsidR="00CD2BE4" w:rsidRPr="0014346D" w:rsidRDefault="00CD2BE4" w:rsidP="000C1F3D">
            <w:pPr>
              <w:widowControl w:val="0"/>
              <w:spacing w:after="120" w:line="285" w:lineRule="auto"/>
              <w:rPr>
                <w:rFonts w:eastAsia="Times New Roman" w:cstheme="minorHAnsi"/>
                <w:b/>
                <w:bCs/>
                <w:color w:val="000000"/>
                <w:kern w:val="28"/>
                <w:u w:val="single"/>
                <w:lang w:val="en-US" w:eastAsia="en-GB"/>
              </w:rPr>
            </w:pPr>
            <w:r w:rsidRPr="0014346D">
              <w:rPr>
                <w:rFonts w:eastAsia="Times New Roman" w:cstheme="minorHAnsi"/>
                <w:b/>
                <w:bCs/>
                <w:color w:val="000000"/>
                <w:kern w:val="28"/>
                <w:u w:val="single"/>
                <w:lang w:val="en-US" w:eastAsia="en-GB"/>
              </w:rPr>
              <w:t>Lesson exploration</w:t>
            </w:r>
          </w:p>
          <w:p w14:paraId="2D827F8B" w14:textId="3FF14348" w:rsidR="00CD2BE4" w:rsidRPr="0014346D" w:rsidRDefault="00292258" w:rsidP="65C25586">
            <w:pPr>
              <w:widowControl w:val="0"/>
              <w:spacing w:line="286" w:lineRule="auto"/>
              <w:rPr>
                <w:rFonts w:eastAsia="Times New Roman" w:cstheme="minorHAnsi"/>
                <w:color w:val="FF0000"/>
                <w:kern w:val="28"/>
                <w:lang w:eastAsia="en-GB"/>
              </w:rPr>
            </w:pPr>
            <w:r>
              <w:rPr>
                <w:rFonts w:eastAsia="Times New Roman" w:cstheme="minorHAnsi"/>
                <w:color w:val="FF0000"/>
                <w:kern w:val="28"/>
                <w:lang w:eastAsia="en-GB"/>
              </w:rPr>
              <w:t>Sticky Knowledge</w:t>
            </w:r>
            <w:r w:rsidR="00EC1DD8" w:rsidRPr="0014346D">
              <w:rPr>
                <w:rFonts w:eastAsia="Times New Roman" w:cstheme="minorHAnsi"/>
                <w:color w:val="FF0000"/>
                <w:kern w:val="28"/>
                <w:lang w:eastAsia="en-GB"/>
              </w:rPr>
              <w:t>:</w:t>
            </w:r>
            <w:r w:rsidR="00CD2BE4" w:rsidRPr="0014346D">
              <w:rPr>
                <w:rFonts w:eastAsia="Times New Roman" w:cstheme="minorHAnsi"/>
                <w:color w:val="FF0000"/>
                <w:kern w:val="28"/>
                <w:lang w:eastAsia="en-GB"/>
              </w:rPr>
              <w:t xml:space="preserve"> Quiz </w:t>
            </w:r>
            <w:proofErr w:type="spellStart"/>
            <w:r w:rsidR="00CD2BE4" w:rsidRPr="0014346D">
              <w:rPr>
                <w:rFonts w:eastAsia="Times New Roman" w:cstheme="minorHAnsi"/>
                <w:color w:val="FF0000"/>
                <w:kern w:val="28"/>
                <w:lang w:eastAsia="en-GB"/>
              </w:rPr>
              <w:t>Quiz</w:t>
            </w:r>
            <w:proofErr w:type="spellEnd"/>
            <w:r w:rsidR="00CD2BE4" w:rsidRPr="0014346D">
              <w:rPr>
                <w:rFonts w:eastAsia="Times New Roman" w:cstheme="minorHAnsi"/>
                <w:color w:val="FF0000"/>
                <w:kern w:val="28"/>
                <w:lang w:eastAsia="en-GB"/>
              </w:rPr>
              <w:t xml:space="preserve"> Trade to recap </w:t>
            </w:r>
            <w:r w:rsidR="0051791A" w:rsidRPr="0014346D">
              <w:rPr>
                <w:rFonts w:eastAsia="Times New Roman" w:cstheme="minorHAnsi"/>
                <w:color w:val="FF0000"/>
                <w:kern w:val="28"/>
                <w:lang w:eastAsia="en-GB"/>
              </w:rPr>
              <w:t xml:space="preserve">learning in this </w:t>
            </w:r>
            <w:r w:rsidR="00CD2BE4" w:rsidRPr="0014346D">
              <w:rPr>
                <w:rFonts w:eastAsia="Times New Roman" w:cstheme="minorHAnsi"/>
                <w:color w:val="FF0000"/>
                <w:kern w:val="28"/>
                <w:lang w:eastAsia="en-GB"/>
              </w:rPr>
              <w:t>topic so far.</w:t>
            </w:r>
          </w:p>
          <w:p w14:paraId="650E6F22" w14:textId="6CFE3424" w:rsidR="00CD2BE4" w:rsidRPr="0014346D" w:rsidRDefault="00CD2BE4" w:rsidP="65C25586">
            <w:pPr>
              <w:widowControl w:val="0"/>
              <w:spacing w:line="286" w:lineRule="auto"/>
              <w:rPr>
                <w:rFonts w:eastAsia="Times New Roman" w:cstheme="minorHAnsi"/>
                <w:kern w:val="28"/>
                <w:lang w:eastAsia="en-GB"/>
              </w:rPr>
            </w:pPr>
            <w:r w:rsidRPr="0014346D">
              <w:rPr>
                <w:rFonts w:eastAsia="Times New Roman" w:cstheme="minorHAnsi"/>
                <w:kern w:val="28"/>
                <w:lang w:eastAsia="en-GB"/>
              </w:rPr>
              <w:t>Provide ch</w:t>
            </w:r>
            <w:r w:rsidR="00292258">
              <w:rPr>
                <w:rFonts w:eastAsia="Times New Roman" w:cstheme="minorHAnsi"/>
                <w:kern w:val="28"/>
                <w:lang w:eastAsia="en-GB"/>
              </w:rPr>
              <w:t>i</w:t>
            </w:r>
            <w:r w:rsidRPr="0014346D">
              <w:rPr>
                <w:rFonts w:eastAsia="Times New Roman" w:cstheme="minorHAnsi"/>
                <w:kern w:val="28"/>
                <w:lang w:eastAsia="en-GB"/>
              </w:rPr>
              <w:t xml:space="preserve">ldren with a set of picture cards showing Ancient Egyptians doing different jobs and activities. Ask </w:t>
            </w:r>
            <w:proofErr w:type="spellStart"/>
            <w:r w:rsidRPr="0014346D">
              <w:rPr>
                <w:rFonts w:eastAsia="Times New Roman" w:cstheme="minorHAnsi"/>
                <w:kern w:val="28"/>
                <w:lang w:eastAsia="en-GB"/>
              </w:rPr>
              <w:t>chn</w:t>
            </w:r>
            <w:proofErr w:type="spellEnd"/>
            <w:r w:rsidRPr="0014346D">
              <w:rPr>
                <w:rFonts w:eastAsia="Times New Roman" w:cstheme="minorHAnsi"/>
                <w:kern w:val="28"/>
                <w:lang w:eastAsia="en-GB"/>
              </w:rPr>
              <w:t xml:space="preserve"> to discuss what they think the people are doing in the pictures and what jobs they might hold. Share ideas. Now give children a set of cards which have the names of jobs on them. Ask them to match up the pictures with the jobs. </w:t>
            </w:r>
          </w:p>
          <w:p w14:paraId="591E34D8" w14:textId="176A8B45" w:rsidR="00CD2BE4" w:rsidRPr="0014346D" w:rsidRDefault="00CD2BE4" w:rsidP="65C25586">
            <w:pPr>
              <w:widowControl w:val="0"/>
              <w:spacing w:line="286" w:lineRule="auto"/>
              <w:rPr>
                <w:rFonts w:eastAsia="Times New Roman" w:cstheme="minorHAnsi"/>
                <w:kern w:val="28"/>
                <w:lang w:eastAsia="en-GB"/>
              </w:rPr>
            </w:pPr>
            <w:r w:rsidRPr="0014346D">
              <w:rPr>
                <w:rFonts w:eastAsia="Times New Roman" w:cstheme="minorHAnsi"/>
                <w:kern w:val="28"/>
                <w:lang w:eastAsia="en-GB"/>
              </w:rPr>
              <w:t xml:space="preserve">Explain to the </w:t>
            </w:r>
            <w:proofErr w:type="spellStart"/>
            <w:r w:rsidRPr="0014346D">
              <w:rPr>
                <w:rFonts w:eastAsia="Times New Roman" w:cstheme="minorHAnsi"/>
                <w:kern w:val="28"/>
                <w:lang w:eastAsia="en-GB"/>
              </w:rPr>
              <w:t>chn</w:t>
            </w:r>
            <w:proofErr w:type="spellEnd"/>
            <w:r w:rsidRPr="0014346D">
              <w:rPr>
                <w:rFonts w:eastAsia="Times New Roman" w:cstheme="minorHAnsi"/>
                <w:kern w:val="28"/>
                <w:lang w:eastAsia="en-GB"/>
              </w:rPr>
              <w:t xml:space="preserve"> that the Ancient Egyptians had a social hierarchy or a class system. What does this mean? Discuss and compare to society in the UK today. Tell the children that some people were far more important than others and had much more important roles in society. Show them the pyramid and explain that this was often shown on a pyramid with the most important person or people at the top and the least important at the bottom. Can the children put the 7 jobs in order of most important to least important and justify their decisions? </w:t>
            </w:r>
          </w:p>
          <w:p w14:paraId="69E4E370" w14:textId="7D0301AA" w:rsidR="00CD2BE4" w:rsidRPr="0014346D" w:rsidRDefault="00CD2BE4" w:rsidP="65C25586">
            <w:pPr>
              <w:widowControl w:val="0"/>
              <w:spacing w:line="286" w:lineRule="auto"/>
              <w:rPr>
                <w:rFonts w:eastAsia="Times New Roman" w:cstheme="minorHAnsi"/>
                <w:kern w:val="28"/>
                <w:lang w:eastAsia="en-GB"/>
              </w:rPr>
            </w:pPr>
            <w:r w:rsidRPr="0014346D">
              <w:rPr>
                <w:rFonts w:eastAsia="Times New Roman" w:cstheme="minorHAnsi"/>
                <w:kern w:val="28"/>
                <w:lang w:eastAsia="en-GB"/>
              </w:rPr>
              <w:t>Allocate each team one of the 7 jobs and an i</w:t>
            </w:r>
            <w:r w:rsidR="00122D3C" w:rsidRPr="0014346D">
              <w:rPr>
                <w:rFonts w:eastAsia="Times New Roman" w:cstheme="minorHAnsi"/>
                <w:kern w:val="28"/>
                <w:lang w:eastAsia="en-GB"/>
              </w:rPr>
              <w:t>P</w:t>
            </w:r>
            <w:r w:rsidRPr="0014346D">
              <w:rPr>
                <w:rFonts w:eastAsia="Times New Roman" w:cstheme="minorHAnsi"/>
                <w:kern w:val="28"/>
                <w:lang w:eastAsia="en-GB"/>
              </w:rPr>
              <w:t>ad</w:t>
            </w:r>
            <w:r w:rsidR="00122D3C" w:rsidRPr="0014346D">
              <w:rPr>
                <w:rFonts w:eastAsia="Times New Roman" w:cstheme="minorHAnsi"/>
                <w:kern w:val="28"/>
                <w:lang w:eastAsia="en-GB"/>
              </w:rPr>
              <w:t>/ information books.</w:t>
            </w:r>
            <w:r w:rsidRPr="0014346D">
              <w:rPr>
                <w:rFonts w:eastAsia="Times New Roman" w:cstheme="minorHAnsi"/>
                <w:kern w:val="28"/>
                <w:lang w:eastAsia="en-GB"/>
              </w:rPr>
              <w:t xml:space="preserve"> Give them 10 minutes to find out as much as they can about this job e.g. What duties did they do? How important were they? Did they work for someone else? Who did this job?</w:t>
            </w:r>
          </w:p>
          <w:p w14:paraId="6F486792" w14:textId="0C6A29D8" w:rsidR="00CD2BE4" w:rsidRPr="0014346D" w:rsidRDefault="00CD2BE4" w:rsidP="65C25586">
            <w:pPr>
              <w:widowControl w:val="0"/>
              <w:spacing w:line="286" w:lineRule="auto"/>
              <w:rPr>
                <w:rFonts w:eastAsia="Times New Roman" w:cstheme="minorHAnsi"/>
                <w:kern w:val="28"/>
                <w:lang w:eastAsia="en-GB"/>
              </w:rPr>
            </w:pPr>
            <w:r w:rsidRPr="0014346D">
              <w:rPr>
                <w:rFonts w:eastAsia="Times New Roman" w:cstheme="minorHAnsi"/>
                <w:kern w:val="28"/>
                <w:lang w:eastAsia="en-GB"/>
              </w:rPr>
              <w:t xml:space="preserve">Each team will then briefly present their key findings and give other children to opportunity to swap their rankings around based on new information. </w:t>
            </w:r>
          </w:p>
          <w:p w14:paraId="41154243" w14:textId="6F541DE7" w:rsidR="00CD2BE4" w:rsidRPr="0014346D" w:rsidRDefault="00CD2BE4" w:rsidP="65C25586">
            <w:pPr>
              <w:widowControl w:val="0"/>
              <w:spacing w:line="286" w:lineRule="auto"/>
              <w:rPr>
                <w:rFonts w:eastAsia="Times New Roman" w:cstheme="minorHAnsi"/>
                <w:kern w:val="28"/>
                <w:lang w:eastAsia="en-GB"/>
              </w:rPr>
            </w:pPr>
            <w:r w:rsidRPr="0014346D">
              <w:rPr>
                <w:rFonts w:eastAsia="Times New Roman" w:cstheme="minorHAnsi"/>
                <w:kern w:val="28"/>
                <w:lang w:eastAsia="en-GB"/>
              </w:rPr>
              <w:t xml:space="preserve">Share the correct pyramid order and then get </w:t>
            </w:r>
            <w:proofErr w:type="spellStart"/>
            <w:r w:rsidRPr="0014346D">
              <w:rPr>
                <w:rFonts w:eastAsia="Times New Roman" w:cstheme="minorHAnsi"/>
                <w:kern w:val="28"/>
                <w:lang w:eastAsia="en-GB"/>
              </w:rPr>
              <w:t>chn</w:t>
            </w:r>
            <w:proofErr w:type="spellEnd"/>
            <w:r w:rsidRPr="0014346D">
              <w:rPr>
                <w:rFonts w:eastAsia="Times New Roman" w:cstheme="minorHAnsi"/>
                <w:kern w:val="28"/>
                <w:lang w:eastAsia="en-GB"/>
              </w:rPr>
              <w:t xml:space="preserve"> to construct their pyramid.</w:t>
            </w:r>
          </w:p>
          <w:p w14:paraId="61A6874B" w14:textId="7774F003" w:rsidR="00CD2BE4" w:rsidRPr="0014346D" w:rsidRDefault="00CD2BE4" w:rsidP="00CB5ACB">
            <w:pPr>
              <w:widowControl w:val="0"/>
              <w:spacing w:line="286" w:lineRule="auto"/>
              <w:rPr>
                <w:rFonts w:eastAsia="Times New Roman" w:cstheme="minorHAnsi"/>
                <w:kern w:val="28"/>
                <w:lang w:eastAsia="en-GB"/>
              </w:rPr>
            </w:pPr>
            <w:r w:rsidRPr="0014346D">
              <w:rPr>
                <w:rFonts w:eastAsia="Times New Roman" w:cstheme="minorHAnsi"/>
                <w:color w:val="FFC000"/>
                <w:kern w:val="28"/>
                <w:lang w:eastAsia="en-GB"/>
              </w:rPr>
              <w:t>Extension: Why was the pharaoh seen as the most important person in society?</w:t>
            </w:r>
          </w:p>
        </w:tc>
      </w:tr>
    </w:tbl>
    <w:p w14:paraId="190611DC" w14:textId="77777777" w:rsidR="00CB5ACB" w:rsidRPr="0014346D" w:rsidRDefault="00CB5ACB" w:rsidP="391A0630">
      <w:pPr>
        <w:rPr>
          <w:rFonts w:cstheme="minorHAnsi"/>
          <w:b/>
          <w:bCs/>
          <w:u w:val="single"/>
        </w:rPr>
      </w:pPr>
    </w:p>
    <w:p w14:paraId="61BE7E68" w14:textId="46B9CA29" w:rsidR="004C2649" w:rsidRPr="0014346D" w:rsidRDefault="00292258" w:rsidP="004C2649">
      <w:pPr>
        <w:rPr>
          <w:rFonts w:cstheme="minorHAnsi"/>
          <w:b/>
          <w:bCs/>
          <w:u w:val="single"/>
        </w:rPr>
      </w:pPr>
      <w:r>
        <w:rPr>
          <w:rFonts w:cstheme="minorHAnsi"/>
          <w:b/>
          <w:bCs/>
          <w:u w:val="single"/>
        </w:rPr>
        <w:t>Lesson 9</w:t>
      </w:r>
    </w:p>
    <w:tbl>
      <w:tblPr>
        <w:tblStyle w:val="TableGrid"/>
        <w:tblW w:w="10916" w:type="dxa"/>
        <w:tblInd w:w="-856" w:type="dxa"/>
        <w:tblLook w:val="04A0" w:firstRow="1" w:lastRow="0" w:firstColumn="1" w:lastColumn="0" w:noHBand="0" w:noVBand="1"/>
      </w:tblPr>
      <w:tblGrid>
        <w:gridCol w:w="1985"/>
        <w:gridCol w:w="8931"/>
      </w:tblGrid>
      <w:tr w:rsidR="004C2649" w:rsidRPr="0014346D" w14:paraId="6B969FC4" w14:textId="77777777" w:rsidTr="00D843A2">
        <w:tc>
          <w:tcPr>
            <w:tcW w:w="1985" w:type="dxa"/>
            <w:shd w:val="clear" w:color="auto" w:fill="auto"/>
          </w:tcPr>
          <w:p w14:paraId="64044607" w14:textId="77777777" w:rsidR="004C2649" w:rsidRPr="0014346D" w:rsidRDefault="004C2649" w:rsidP="0007141B">
            <w:pPr>
              <w:rPr>
                <w:rFonts w:cstheme="minorHAnsi"/>
              </w:rPr>
            </w:pPr>
            <w:r w:rsidRPr="0014346D">
              <w:rPr>
                <w:rFonts w:cstheme="minorHAnsi"/>
              </w:rPr>
              <w:t>Focus Subject(s):</w:t>
            </w:r>
          </w:p>
        </w:tc>
        <w:tc>
          <w:tcPr>
            <w:tcW w:w="8931" w:type="dxa"/>
            <w:shd w:val="clear" w:color="auto" w:fill="7030A0"/>
          </w:tcPr>
          <w:p w14:paraId="12FF6A1D" w14:textId="77777777" w:rsidR="004C2649" w:rsidRPr="0014346D" w:rsidRDefault="004C2649" w:rsidP="0007141B">
            <w:pPr>
              <w:rPr>
                <w:rFonts w:cstheme="minorHAnsi"/>
              </w:rPr>
            </w:pPr>
            <w:r w:rsidRPr="0014346D">
              <w:rPr>
                <w:rFonts w:cstheme="minorHAnsi"/>
              </w:rPr>
              <w:t xml:space="preserve">History </w:t>
            </w:r>
          </w:p>
        </w:tc>
      </w:tr>
      <w:tr w:rsidR="004C2649" w:rsidRPr="0014346D" w14:paraId="5B09E2CF" w14:textId="77777777" w:rsidTr="0007141B">
        <w:trPr>
          <w:trHeight w:val="315"/>
        </w:trPr>
        <w:tc>
          <w:tcPr>
            <w:tcW w:w="1985" w:type="dxa"/>
          </w:tcPr>
          <w:p w14:paraId="0C7C1C1D" w14:textId="77777777" w:rsidR="004C2649" w:rsidRPr="0014346D" w:rsidRDefault="004C2649" w:rsidP="0007141B">
            <w:pPr>
              <w:tabs>
                <w:tab w:val="left" w:pos="1980"/>
              </w:tabs>
              <w:rPr>
                <w:rFonts w:cstheme="minorHAnsi"/>
              </w:rPr>
            </w:pPr>
            <w:r w:rsidRPr="0014346D">
              <w:rPr>
                <w:rFonts w:cstheme="minorHAnsi"/>
              </w:rPr>
              <w:t xml:space="preserve">Skills </w:t>
            </w:r>
          </w:p>
        </w:tc>
        <w:tc>
          <w:tcPr>
            <w:tcW w:w="8931" w:type="dxa"/>
          </w:tcPr>
          <w:p w14:paraId="104F4C65" w14:textId="77777777" w:rsidR="004C2649" w:rsidRPr="0014346D" w:rsidRDefault="004C2649" w:rsidP="0007141B">
            <w:pPr>
              <w:pStyle w:val="ListParagraph"/>
              <w:numPr>
                <w:ilvl w:val="0"/>
                <w:numId w:val="15"/>
              </w:numPr>
              <w:rPr>
                <w:rFonts w:cstheme="minorHAnsi"/>
              </w:rPr>
            </w:pPr>
            <w:r w:rsidRPr="0014346D">
              <w:rPr>
                <w:rFonts w:cstheme="minorHAnsi"/>
              </w:rPr>
              <w:t xml:space="preserve">Use evidence to help ask and answer questions about the past. </w:t>
            </w:r>
          </w:p>
          <w:p w14:paraId="4D327996" w14:textId="77777777" w:rsidR="004C2649" w:rsidRPr="0014346D" w:rsidRDefault="004C2649" w:rsidP="0007141B">
            <w:pPr>
              <w:pStyle w:val="ListParagraph"/>
              <w:numPr>
                <w:ilvl w:val="0"/>
                <w:numId w:val="15"/>
              </w:numPr>
              <w:rPr>
                <w:rFonts w:cstheme="minorHAnsi"/>
              </w:rPr>
            </w:pPr>
            <w:r w:rsidRPr="0014346D">
              <w:rPr>
                <w:rFonts w:cstheme="minorHAnsi"/>
              </w:rPr>
              <w:t xml:space="preserve">Analyse primary and secondary sources of evidence </w:t>
            </w:r>
          </w:p>
          <w:p w14:paraId="246F407E" w14:textId="77777777" w:rsidR="004C2649" w:rsidRPr="0014346D" w:rsidRDefault="004C2649" w:rsidP="0007141B">
            <w:pPr>
              <w:pStyle w:val="ListParagraph"/>
              <w:numPr>
                <w:ilvl w:val="0"/>
                <w:numId w:val="15"/>
              </w:numPr>
              <w:rPr>
                <w:rFonts w:cstheme="minorHAnsi"/>
              </w:rPr>
            </w:pPr>
            <w:r w:rsidRPr="0014346D">
              <w:rPr>
                <w:rFonts w:cstheme="minorHAnsi"/>
              </w:rPr>
              <w:t>Describe the characteristic features of the past, including ideas, beliefs, attitudes and experiences of men, women and children. (burial practice, social hierarchy)</w:t>
            </w:r>
          </w:p>
        </w:tc>
      </w:tr>
      <w:tr w:rsidR="004C2649" w:rsidRPr="0014346D" w14:paraId="5FE06DBC" w14:textId="77777777" w:rsidTr="0007141B">
        <w:trPr>
          <w:trHeight w:val="315"/>
        </w:trPr>
        <w:tc>
          <w:tcPr>
            <w:tcW w:w="1985" w:type="dxa"/>
          </w:tcPr>
          <w:p w14:paraId="254F1284" w14:textId="77777777" w:rsidR="004C2649" w:rsidRPr="0014346D" w:rsidRDefault="004C2649" w:rsidP="0007141B">
            <w:pPr>
              <w:tabs>
                <w:tab w:val="left" w:pos="1980"/>
              </w:tabs>
              <w:rPr>
                <w:rFonts w:cstheme="minorHAnsi"/>
              </w:rPr>
            </w:pPr>
            <w:r w:rsidRPr="0014346D">
              <w:rPr>
                <w:rFonts w:cstheme="minorHAnsi"/>
              </w:rPr>
              <w:t xml:space="preserve">Knowledge: </w:t>
            </w:r>
          </w:p>
        </w:tc>
        <w:tc>
          <w:tcPr>
            <w:tcW w:w="8931" w:type="dxa"/>
          </w:tcPr>
          <w:p w14:paraId="65861A55" w14:textId="680DB011" w:rsidR="004C2649" w:rsidRPr="0014346D" w:rsidRDefault="004C2649" w:rsidP="0007141B">
            <w:pPr>
              <w:pStyle w:val="ListParagraph"/>
              <w:numPr>
                <w:ilvl w:val="0"/>
                <w:numId w:val="10"/>
              </w:numPr>
              <w:rPr>
                <w:rFonts w:cstheme="minorHAnsi"/>
                <w:bCs/>
                <w:color w:val="000000" w:themeColor="text1"/>
              </w:rPr>
            </w:pPr>
            <w:r w:rsidRPr="0014346D">
              <w:rPr>
                <w:rFonts w:cstheme="minorHAnsi"/>
                <w:bCs/>
                <w:color w:val="000000" w:themeColor="text1"/>
              </w:rPr>
              <w:t>Know about the daily lives of the Ancient Egyptians</w:t>
            </w:r>
          </w:p>
          <w:p w14:paraId="64AD1A8D" w14:textId="77777777" w:rsidR="004C2649" w:rsidRPr="0014346D" w:rsidRDefault="004C2649" w:rsidP="0007141B">
            <w:pPr>
              <w:rPr>
                <w:rFonts w:cstheme="minorHAnsi"/>
                <w:bCs/>
                <w:color w:val="000000" w:themeColor="text1"/>
              </w:rPr>
            </w:pPr>
          </w:p>
        </w:tc>
      </w:tr>
      <w:tr w:rsidR="004C2649" w:rsidRPr="0014346D" w14:paraId="4CA2AEBD" w14:textId="77777777" w:rsidTr="0007141B">
        <w:trPr>
          <w:trHeight w:val="315"/>
        </w:trPr>
        <w:tc>
          <w:tcPr>
            <w:tcW w:w="1985" w:type="dxa"/>
          </w:tcPr>
          <w:p w14:paraId="3FDEAF52" w14:textId="77777777" w:rsidR="004C2649" w:rsidRPr="0014346D" w:rsidRDefault="004C2649" w:rsidP="0007141B">
            <w:pPr>
              <w:tabs>
                <w:tab w:val="left" w:pos="1980"/>
              </w:tabs>
              <w:rPr>
                <w:rFonts w:cstheme="minorHAnsi"/>
              </w:rPr>
            </w:pPr>
            <w:r w:rsidRPr="0014346D">
              <w:rPr>
                <w:rFonts w:cstheme="minorHAnsi"/>
              </w:rPr>
              <w:t>Vocabulary</w:t>
            </w:r>
          </w:p>
        </w:tc>
        <w:tc>
          <w:tcPr>
            <w:tcW w:w="8931" w:type="dxa"/>
          </w:tcPr>
          <w:p w14:paraId="5CF8B773" w14:textId="77777777" w:rsidR="004C2649" w:rsidRPr="0014346D" w:rsidRDefault="004C2649" w:rsidP="0007141B">
            <w:pPr>
              <w:rPr>
                <w:rFonts w:cstheme="minorHAnsi"/>
                <w:bCs/>
                <w:color w:val="000000" w:themeColor="text1"/>
              </w:rPr>
            </w:pPr>
            <w:r w:rsidRPr="0014346D">
              <w:rPr>
                <w:rFonts w:cstheme="minorHAnsi"/>
                <w:bCs/>
                <w:color w:val="000000" w:themeColor="text1"/>
              </w:rPr>
              <w:t>Civilisation, evidence, primary, secondary, papyrus, era</w:t>
            </w:r>
          </w:p>
        </w:tc>
      </w:tr>
    </w:tbl>
    <w:p w14:paraId="18165B16" w14:textId="77777777" w:rsidR="004C2649" w:rsidRPr="0014346D" w:rsidRDefault="004C2649" w:rsidP="004C2649">
      <w:pPr>
        <w:rPr>
          <w:rFonts w:cstheme="minorHAnsi"/>
          <w:b/>
          <w:bCs/>
          <w:u w:val="single"/>
        </w:rPr>
      </w:pPr>
    </w:p>
    <w:tbl>
      <w:tblPr>
        <w:tblStyle w:val="TableGrid"/>
        <w:tblW w:w="10916" w:type="dxa"/>
        <w:tblInd w:w="-856" w:type="dxa"/>
        <w:tblLook w:val="04A0" w:firstRow="1" w:lastRow="0" w:firstColumn="1" w:lastColumn="0" w:noHBand="0" w:noVBand="1"/>
      </w:tblPr>
      <w:tblGrid>
        <w:gridCol w:w="10916"/>
      </w:tblGrid>
      <w:tr w:rsidR="004C2649" w:rsidRPr="0014346D" w14:paraId="1E657033" w14:textId="77777777" w:rsidTr="0007141B">
        <w:trPr>
          <w:trHeight w:val="315"/>
        </w:trPr>
        <w:tc>
          <w:tcPr>
            <w:tcW w:w="10916" w:type="dxa"/>
          </w:tcPr>
          <w:p w14:paraId="2CB106FA" w14:textId="77777777" w:rsidR="004C2649" w:rsidRPr="0014346D" w:rsidRDefault="004C2649" w:rsidP="0007141B">
            <w:pPr>
              <w:widowControl w:val="0"/>
              <w:spacing w:after="120" w:line="285" w:lineRule="auto"/>
              <w:rPr>
                <w:rFonts w:eastAsia="Times New Roman" w:cstheme="minorHAnsi"/>
                <w:color w:val="000000"/>
                <w:kern w:val="28"/>
                <w:lang w:val="en-US" w:eastAsia="en-GB"/>
              </w:rPr>
            </w:pPr>
            <w:r w:rsidRPr="0014346D">
              <w:rPr>
                <w:rFonts w:eastAsia="Times New Roman" w:cstheme="minorHAnsi"/>
                <w:color w:val="000000"/>
                <w:kern w:val="28"/>
                <w:lang w:val="en-US" w:eastAsia="en-GB"/>
              </w:rPr>
              <w:t>Teacher guidance</w:t>
            </w:r>
          </w:p>
        </w:tc>
      </w:tr>
      <w:tr w:rsidR="004C2649" w:rsidRPr="0014346D" w14:paraId="4C08EFAB" w14:textId="77777777" w:rsidTr="0007141B">
        <w:trPr>
          <w:trHeight w:val="315"/>
        </w:trPr>
        <w:tc>
          <w:tcPr>
            <w:tcW w:w="10916" w:type="dxa"/>
          </w:tcPr>
          <w:p w14:paraId="348E2407" w14:textId="77777777" w:rsidR="004C2649" w:rsidRPr="0014346D" w:rsidRDefault="004C2649" w:rsidP="0007141B">
            <w:pPr>
              <w:widowControl w:val="0"/>
              <w:tabs>
                <w:tab w:val="left" w:pos="1333"/>
              </w:tabs>
              <w:spacing w:after="120" w:line="285" w:lineRule="auto"/>
              <w:rPr>
                <w:rFonts w:cstheme="minorHAnsi"/>
                <w:color w:val="000000" w:themeColor="text1"/>
              </w:rPr>
            </w:pPr>
            <w:r w:rsidRPr="0014346D">
              <w:rPr>
                <w:rFonts w:cstheme="minorHAnsi"/>
                <w:color w:val="000000" w:themeColor="text1"/>
              </w:rPr>
              <w:t xml:space="preserve">Lesson Outcome: Class Book                            </w:t>
            </w:r>
          </w:p>
        </w:tc>
      </w:tr>
      <w:tr w:rsidR="004C2649" w:rsidRPr="0014346D" w14:paraId="6F36A3E9" w14:textId="77777777" w:rsidTr="0007141B">
        <w:trPr>
          <w:trHeight w:val="315"/>
        </w:trPr>
        <w:tc>
          <w:tcPr>
            <w:tcW w:w="10916" w:type="dxa"/>
          </w:tcPr>
          <w:p w14:paraId="0DDF45C5" w14:textId="77777777" w:rsidR="004C2649" w:rsidRPr="0014346D" w:rsidRDefault="004C2649" w:rsidP="0007141B">
            <w:pPr>
              <w:widowControl w:val="0"/>
              <w:spacing w:after="120" w:line="285" w:lineRule="auto"/>
              <w:rPr>
                <w:rFonts w:cstheme="minorHAnsi"/>
                <w:b/>
                <w:bCs/>
                <w:u w:val="single"/>
              </w:rPr>
            </w:pPr>
            <w:r w:rsidRPr="0014346D">
              <w:rPr>
                <w:rFonts w:cstheme="minorHAnsi"/>
                <w:b/>
                <w:bCs/>
                <w:u w:val="single"/>
              </w:rPr>
              <w:t>Lesson Exploration</w:t>
            </w:r>
          </w:p>
          <w:p w14:paraId="49845774" w14:textId="6A01285F" w:rsidR="004C2649" w:rsidRPr="0014346D" w:rsidRDefault="00292258" w:rsidP="0007141B">
            <w:pPr>
              <w:widowControl w:val="0"/>
              <w:spacing w:after="120" w:line="285" w:lineRule="auto"/>
              <w:rPr>
                <w:rFonts w:cstheme="minorHAnsi"/>
                <w:color w:val="FF0000"/>
              </w:rPr>
            </w:pPr>
            <w:r>
              <w:rPr>
                <w:rFonts w:cstheme="minorHAnsi"/>
                <w:color w:val="FF0000"/>
              </w:rPr>
              <w:t>Sticky Knowledge</w:t>
            </w:r>
            <w:r w:rsidR="004C2649" w:rsidRPr="0014346D">
              <w:rPr>
                <w:rFonts w:cstheme="minorHAnsi"/>
                <w:color w:val="FF0000"/>
              </w:rPr>
              <w:t>:  Treasure Hunt around the school grounds to recap learning on topic so far.</w:t>
            </w:r>
          </w:p>
          <w:p w14:paraId="751BE284" w14:textId="77777777" w:rsidR="004C2649" w:rsidRPr="0014346D" w:rsidRDefault="004C2649" w:rsidP="0007141B">
            <w:pPr>
              <w:widowControl w:val="0"/>
              <w:spacing w:after="120" w:line="285" w:lineRule="auto"/>
              <w:rPr>
                <w:rFonts w:cstheme="minorHAnsi"/>
              </w:rPr>
            </w:pPr>
            <w:r w:rsidRPr="0014346D">
              <w:rPr>
                <w:rFonts w:cstheme="minorHAnsi"/>
              </w:rPr>
              <w:t>Tell children that today they will be finding out all about the daily lives of The Ancient Egyptians and they will create a page for a for a Class Book. Each team will be allocated one of the following topics to research and complete a template for the page:</w:t>
            </w:r>
          </w:p>
          <w:p w14:paraId="49CDD8F0" w14:textId="77777777" w:rsidR="004C2649" w:rsidRPr="0014346D" w:rsidRDefault="004C2649" w:rsidP="0007141B">
            <w:pPr>
              <w:pStyle w:val="ListParagraph"/>
              <w:widowControl w:val="0"/>
              <w:numPr>
                <w:ilvl w:val="0"/>
                <w:numId w:val="10"/>
              </w:numPr>
              <w:spacing w:after="120" w:line="285" w:lineRule="auto"/>
              <w:rPr>
                <w:rFonts w:cstheme="minorHAnsi"/>
              </w:rPr>
            </w:pPr>
            <w:r w:rsidRPr="0014346D">
              <w:rPr>
                <w:rFonts w:cstheme="minorHAnsi"/>
              </w:rPr>
              <w:t>Clothing</w:t>
            </w:r>
          </w:p>
          <w:p w14:paraId="79085A1B" w14:textId="77777777" w:rsidR="004C2649" w:rsidRPr="0014346D" w:rsidRDefault="004C2649" w:rsidP="0007141B">
            <w:pPr>
              <w:pStyle w:val="ListParagraph"/>
              <w:widowControl w:val="0"/>
              <w:numPr>
                <w:ilvl w:val="0"/>
                <w:numId w:val="10"/>
              </w:numPr>
              <w:spacing w:after="120" w:line="285" w:lineRule="auto"/>
              <w:rPr>
                <w:rFonts w:cstheme="minorHAnsi"/>
              </w:rPr>
            </w:pPr>
            <w:r w:rsidRPr="0014346D">
              <w:rPr>
                <w:rFonts w:cstheme="minorHAnsi"/>
              </w:rPr>
              <w:t>Food</w:t>
            </w:r>
          </w:p>
          <w:p w14:paraId="5075C5BA" w14:textId="77777777" w:rsidR="004C2649" w:rsidRPr="0014346D" w:rsidRDefault="004C2649" w:rsidP="0007141B">
            <w:pPr>
              <w:pStyle w:val="ListParagraph"/>
              <w:widowControl w:val="0"/>
              <w:numPr>
                <w:ilvl w:val="0"/>
                <w:numId w:val="10"/>
              </w:numPr>
              <w:spacing w:after="120" w:line="285" w:lineRule="auto"/>
              <w:rPr>
                <w:rFonts w:cstheme="minorHAnsi"/>
              </w:rPr>
            </w:pPr>
            <w:r w:rsidRPr="0014346D">
              <w:rPr>
                <w:rFonts w:cstheme="minorHAnsi"/>
              </w:rPr>
              <w:lastRenderedPageBreak/>
              <w:t>Homes</w:t>
            </w:r>
          </w:p>
          <w:p w14:paraId="512F5D97" w14:textId="77777777" w:rsidR="004C2649" w:rsidRPr="0014346D" w:rsidRDefault="004C2649" w:rsidP="0007141B">
            <w:pPr>
              <w:pStyle w:val="ListParagraph"/>
              <w:widowControl w:val="0"/>
              <w:numPr>
                <w:ilvl w:val="0"/>
                <w:numId w:val="10"/>
              </w:numPr>
              <w:spacing w:after="120" w:line="285" w:lineRule="auto"/>
              <w:rPr>
                <w:rFonts w:cstheme="minorHAnsi"/>
              </w:rPr>
            </w:pPr>
            <w:r w:rsidRPr="0014346D">
              <w:rPr>
                <w:rFonts w:cstheme="minorHAnsi"/>
              </w:rPr>
              <w:t>Religion</w:t>
            </w:r>
          </w:p>
          <w:p w14:paraId="21264EB6" w14:textId="77777777" w:rsidR="004C2649" w:rsidRPr="0014346D" w:rsidRDefault="004C2649" w:rsidP="0007141B">
            <w:pPr>
              <w:pStyle w:val="ListParagraph"/>
              <w:widowControl w:val="0"/>
              <w:numPr>
                <w:ilvl w:val="0"/>
                <w:numId w:val="10"/>
              </w:numPr>
              <w:spacing w:after="120" w:line="285" w:lineRule="auto"/>
              <w:rPr>
                <w:rFonts w:cstheme="minorHAnsi"/>
              </w:rPr>
            </w:pPr>
            <w:r w:rsidRPr="0014346D">
              <w:rPr>
                <w:rFonts w:cstheme="minorHAnsi"/>
              </w:rPr>
              <w:t>Leisure</w:t>
            </w:r>
          </w:p>
          <w:p w14:paraId="55A66253" w14:textId="77777777" w:rsidR="004C2649" w:rsidRPr="0014346D" w:rsidRDefault="004C2649" w:rsidP="0007141B">
            <w:pPr>
              <w:pStyle w:val="ListParagraph"/>
              <w:widowControl w:val="0"/>
              <w:numPr>
                <w:ilvl w:val="0"/>
                <w:numId w:val="10"/>
              </w:numPr>
              <w:spacing w:after="120" w:line="285" w:lineRule="auto"/>
              <w:rPr>
                <w:rFonts w:cstheme="minorHAnsi"/>
              </w:rPr>
            </w:pPr>
            <w:r w:rsidRPr="0014346D">
              <w:rPr>
                <w:rFonts w:cstheme="minorHAnsi"/>
              </w:rPr>
              <w:t>Trade</w:t>
            </w:r>
          </w:p>
          <w:p w14:paraId="6B16EB8F" w14:textId="77777777" w:rsidR="004C2649" w:rsidRPr="0014346D" w:rsidRDefault="004C2649" w:rsidP="0007141B">
            <w:pPr>
              <w:pStyle w:val="ListParagraph"/>
              <w:widowControl w:val="0"/>
              <w:numPr>
                <w:ilvl w:val="0"/>
                <w:numId w:val="10"/>
              </w:numPr>
              <w:spacing w:after="120" w:line="285" w:lineRule="auto"/>
              <w:rPr>
                <w:rFonts w:cstheme="minorHAnsi"/>
              </w:rPr>
            </w:pPr>
            <w:r w:rsidRPr="0014346D">
              <w:rPr>
                <w:rFonts w:cstheme="minorHAnsi"/>
              </w:rPr>
              <w:t>Families</w:t>
            </w:r>
          </w:p>
          <w:p w14:paraId="6957ABE2" w14:textId="77777777" w:rsidR="004C2649" w:rsidRPr="0014346D" w:rsidRDefault="004C2649" w:rsidP="0007141B">
            <w:pPr>
              <w:widowControl w:val="0"/>
              <w:spacing w:after="120" w:line="285" w:lineRule="auto"/>
              <w:rPr>
                <w:rFonts w:cstheme="minorHAnsi"/>
              </w:rPr>
            </w:pPr>
            <w:r w:rsidRPr="0014346D">
              <w:rPr>
                <w:rFonts w:cstheme="minorHAnsi"/>
              </w:rPr>
              <w:t xml:space="preserve">Remind children that there was a social hierarchy in Ancient Egypt and therefore things would have been different for different people. Encourage them to research how their topic was different for different social classes and also how it might have differed for men, women and children. Allow time for </w:t>
            </w:r>
            <w:proofErr w:type="spellStart"/>
            <w:r w:rsidRPr="0014346D">
              <w:rPr>
                <w:rFonts w:cstheme="minorHAnsi"/>
              </w:rPr>
              <w:t>chn</w:t>
            </w:r>
            <w:proofErr w:type="spellEnd"/>
            <w:r w:rsidRPr="0014346D">
              <w:rPr>
                <w:rFonts w:cstheme="minorHAnsi"/>
              </w:rPr>
              <w:t xml:space="preserve"> to research with appropriate websites and reference books. Encourage all groups to use a combination of pictures and writing.</w:t>
            </w:r>
          </w:p>
          <w:p w14:paraId="6369DC55" w14:textId="77777777" w:rsidR="004C2649" w:rsidRPr="0014346D" w:rsidRDefault="004C2649" w:rsidP="0007141B">
            <w:pPr>
              <w:widowControl w:val="0"/>
              <w:spacing w:after="120" w:line="285" w:lineRule="auto"/>
              <w:rPr>
                <w:rFonts w:cstheme="minorHAnsi"/>
              </w:rPr>
            </w:pPr>
            <w:r w:rsidRPr="0014346D">
              <w:rPr>
                <w:rFonts w:cstheme="minorHAnsi"/>
              </w:rPr>
              <w:t>At the end, children will present their information to the other groups as we read through the class book together to learn about each other’s topics.</w:t>
            </w:r>
          </w:p>
        </w:tc>
      </w:tr>
    </w:tbl>
    <w:p w14:paraId="2E5C7EE7" w14:textId="77777777" w:rsidR="004C2649" w:rsidRPr="0014346D" w:rsidRDefault="004C2649" w:rsidP="391A0630">
      <w:pPr>
        <w:rPr>
          <w:rFonts w:cstheme="minorHAnsi"/>
          <w:b/>
          <w:bCs/>
          <w:u w:val="single"/>
        </w:rPr>
      </w:pPr>
    </w:p>
    <w:p w14:paraId="7FA9D876" w14:textId="6B8F3792" w:rsidR="00813150" w:rsidRPr="0014346D" w:rsidRDefault="00CB5ACB" w:rsidP="391A0630">
      <w:pPr>
        <w:rPr>
          <w:rFonts w:cstheme="minorHAnsi"/>
          <w:b/>
          <w:bCs/>
          <w:u w:val="single"/>
        </w:rPr>
      </w:pPr>
      <w:r w:rsidRPr="0014346D">
        <w:rPr>
          <w:rFonts w:cstheme="minorHAnsi"/>
          <w:b/>
          <w:bCs/>
          <w:u w:val="single"/>
        </w:rPr>
        <w:t>Lesson 1</w:t>
      </w:r>
      <w:r w:rsidR="00292258">
        <w:rPr>
          <w:rFonts w:cstheme="minorHAnsi"/>
          <w:b/>
          <w:bCs/>
          <w:u w:val="single"/>
        </w:rPr>
        <w:t>0</w:t>
      </w:r>
    </w:p>
    <w:tbl>
      <w:tblPr>
        <w:tblStyle w:val="TableGrid"/>
        <w:tblW w:w="10916" w:type="dxa"/>
        <w:tblInd w:w="-856" w:type="dxa"/>
        <w:tblLook w:val="04A0" w:firstRow="1" w:lastRow="0" w:firstColumn="1" w:lastColumn="0" w:noHBand="0" w:noVBand="1"/>
      </w:tblPr>
      <w:tblGrid>
        <w:gridCol w:w="1985"/>
        <w:gridCol w:w="8931"/>
      </w:tblGrid>
      <w:tr w:rsidR="001B1BAB" w:rsidRPr="0014346D" w14:paraId="60AF482D" w14:textId="77777777" w:rsidTr="00D843A2">
        <w:tc>
          <w:tcPr>
            <w:tcW w:w="1985" w:type="dxa"/>
            <w:shd w:val="clear" w:color="auto" w:fill="auto"/>
          </w:tcPr>
          <w:p w14:paraId="31E21517" w14:textId="77777777" w:rsidR="001B1BAB" w:rsidRPr="0014346D" w:rsidRDefault="001B1BAB" w:rsidP="000C1F3D">
            <w:pPr>
              <w:rPr>
                <w:rFonts w:cstheme="minorHAnsi"/>
              </w:rPr>
            </w:pPr>
            <w:r w:rsidRPr="0014346D">
              <w:rPr>
                <w:rFonts w:cstheme="minorHAnsi"/>
              </w:rPr>
              <w:t>Focus Subject(s):</w:t>
            </w:r>
          </w:p>
        </w:tc>
        <w:tc>
          <w:tcPr>
            <w:tcW w:w="8931" w:type="dxa"/>
            <w:shd w:val="clear" w:color="auto" w:fill="F7CAAC" w:themeFill="accent2" w:themeFillTint="66"/>
          </w:tcPr>
          <w:p w14:paraId="15AB1E1F" w14:textId="7763DC80" w:rsidR="001B1BAB" w:rsidRPr="0014346D" w:rsidRDefault="001803BB" w:rsidP="65C25586">
            <w:pPr>
              <w:rPr>
                <w:rFonts w:cstheme="minorHAnsi"/>
              </w:rPr>
            </w:pPr>
            <w:r w:rsidRPr="0014346D">
              <w:rPr>
                <w:rFonts w:cstheme="minorHAnsi"/>
              </w:rPr>
              <w:t xml:space="preserve">Art </w:t>
            </w:r>
          </w:p>
        </w:tc>
      </w:tr>
      <w:tr w:rsidR="00813150" w:rsidRPr="0014346D" w14:paraId="53F396D7" w14:textId="77777777" w:rsidTr="65C25586">
        <w:trPr>
          <w:trHeight w:val="315"/>
        </w:trPr>
        <w:tc>
          <w:tcPr>
            <w:tcW w:w="1985" w:type="dxa"/>
          </w:tcPr>
          <w:p w14:paraId="3F70DA0A" w14:textId="77777777" w:rsidR="00813150" w:rsidRPr="0014346D" w:rsidRDefault="00813150" w:rsidP="000C1F3D">
            <w:pPr>
              <w:tabs>
                <w:tab w:val="left" w:pos="1980"/>
              </w:tabs>
              <w:rPr>
                <w:rFonts w:cstheme="minorHAnsi"/>
              </w:rPr>
            </w:pPr>
            <w:r w:rsidRPr="0014346D">
              <w:rPr>
                <w:rFonts w:cstheme="minorHAnsi"/>
              </w:rPr>
              <w:t xml:space="preserve">Skills </w:t>
            </w:r>
          </w:p>
        </w:tc>
        <w:tc>
          <w:tcPr>
            <w:tcW w:w="8931" w:type="dxa"/>
          </w:tcPr>
          <w:p w14:paraId="70891752" w14:textId="75B8C796" w:rsidR="001E4A6F" w:rsidRPr="001E4A6F" w:rsidRDefault="0086444F" w:rsidP="001E4A6F">
            <w:pPr>
              <w:numPr>
                <w:ilvl w:val="0"/>
                <w:numId w:val="27"/>
              </w:numPr>
              <w:ind w:left="0" w:firstLine="0"/>
              <w:rPr>
                <w:rFonts w:eastAsia="Times New Roman" w:cstheme="minorHAnsi"/>
                <w:lang w:eastAsia="en-GB"/>
              </w:rPr>
            </w:pPr>
            <w:r w:rsidRPr="0014346D">
              <w:rPr>
                <w:rFonts w:eastAsia="Times New Roman" w:cstheme="minorHAnsi"/>
                <w:color w:val="000000"/>
                <w:lang w:eastAsia="en-GB"/>
              </w:rPr>
              <w:t>Develop ideas from starting points throughout the curriculum.</w:t>
            </w:r>
          </w:p>
          <w:p w14:paraId="4CCDA94C" w14:textId="0D4AA878" w:rsidR="001E4A6F" w:rsidRPr="001E4A6F" w:rsidRDefault="001E4A6F" w:rsidP="001E4A6F">
            <w:pPr>
              <w:numPr>
                <w:ilvl w:val="0"/>
                <w:numId w:val="27"/>
              </w:numPr>
              <w:ind w:left="0" w:firstLine="0"/>
              <w:rPr>
                <w:rFonts w:eastAsia="Times New Roman" w:cstheme="minorHAnsi"/>
                <w:lang w:eastAsia="en-GB"/>
              </w:rPr>
            </w:pPr>
            <w:r>
              <w:rPr>
                <w:rFonts w:eastAsia="Times New Roman" w:cstheme="minorHAnsi"/>
                <w:color w:val="000000"/>
                <w:lang w:eastAsia="en-GB"/>
              </w:rPr>
              <w:t xml:space="preserve">Explore ideas in a variety of ways </w:t>
            </w:r>
          </w:p>
          <w:p w14:paraId="2F45D9F0" w14:textId="4887402A" w:rsidR="001E4A6F" w:rsidRPr="001E4A6F" w:rsidRDefault="001E4A6F" w:rsidP="001E4A6F">
            <w:pPr>
              <w:numPr>
                <w:ilvl w:val="0"/>
                <w:numId w:val="27"/>
              </w:numPr>
              <w:ind w:left="0" w:firstLine="0"/>
              <w:rPr>
                <w:rFonts w:eastAsia="Times New Roman" w:cstheme="minorHAnsi"/>
                <w:lang w:eastAsia="en-GB"/>
              </w:rPr>
            </w:pPr>
            <w:r>
              <w:rPr>
                <w:rFonts w:eastAsia="Times New Roman" w:cstheme="minorHAnsi"/>
                <w:color w:val="000000"/>
                <w:lang w:eastAsia="en-GB"/>
              </w:rPr>
              <w:t xml:space="preserve">Comment on artwork using visual language  </w:t>
            </w:r>
          </w:p>
          <w:p w14:paraId="2AC0E5A3" w14:textId="5A5B02D9" w:rsidR="0086444F" w:rsidRPr="0014346D" w:rsidRDefault="0086444F" w:rsidP="0086444F">
            <w:pPr>
              <w:numPr>
                <w:ilvl w:val="0"/>
                <w:numId w:val="27"/>
              </w:numPr>
              <w:ind w:left="0" w:firstLine="0"/>
              <w:rPr>
                <w:rFonts w:eastAsia="Times New Roman" w:cstheme="minorHAnsi"/>
                <w:lang w:eastAsia="en-GB"/>
              </w:rPr>
            </w:pPr>
            <w:r w:rsidRPr="0014346D">
              <w:rPr>
                <w:rFonts w:eastAsia="Times New Roman" w:cstheme="minorHAnsi"/>
                <w:lang w:eastAsia="en-GB"/>
              </w:rPr>
              <w:t>Create original pieces that are influenced by the studies of others.</w:t>
            </w:r>
          </w:p>
          <w:p w14:paraId="45365CEE" w14:textId="77777777" w:rsidR="0086444F" w:rsidRPr="0014346D" w:rsidRDefault="0086444F" w:rsidP="0086444F">
            <w:pPr>
              <w:numPr>
                <w:ilvl w:val="0"/>
                <w:numId w:val="28"/>
              </w:numPr>
              <w:ind w:left="0" w:firstLine="0"/>
              <w:rPr>
                <w:rFonts w:eastAsia="Times New Roman" w:cstheme="minorHAnsi"/>
                <w:lang w:eastAsia="en-GB"/>
              </w:rPr>
            </w:pPr>
            <w:r w:rsidRPr="0014346D">
              <w:rPr>
                <w:rFonts w:eastAsia="Times New Roman" w:cstheme="minorHAnsi"/>
                <w:lang w:eastAsia="en-GB"/>
              </w:rPr>
              <w:t>Add materials to provide interesting detail.</w:t>
            </w:r>
          </w:p>
          <w:p w14:paraId="13BFC70A" w14:textId="1591E5DE" w:rsidR="0086444F" w:rsidRPr="0014346D" w:rsidRDefault="0086444F" w:rsidP="00B77398">
            <w:pPr>
              <w:numPr>
                <w:ilvl w:val="0"/>
                <w:numId w:val="29"/>
              </w:numPr>
              <w:ind w:left="745" w:hanging="745"/>
              <w:rPr>
                <w:rFonts w:eastAsia="Times New Roman" w:cstheme="minorHAnsi"/>
                <w:lang w:eastAsia="en-GB"/>
              </w:rPr>
            </w:pPr>
            <w:r w:rsidRPr="0014346D">
              <w:rPr>
                <w:rFonts w:eastAsia="Times New Roman" w:cstheme="minorHAnsi"/>
                <w:lang w:eastAsia="en-GB"/>
              </w:rPr>
              <w:t>Use a number of brush techniques using thi</w:t>
            </w:r>
            <w:r w:rsidR="001E4A6F">
              <w:rPr>
                <w:rFonts w:eastAsia="Times New Roman" w:cstheme="minorHAnsi"/>
                <w:lang w:eastAsia="en-GB"/>
              </w:rPr>
              <w:t xml:space="preserve">ck and thin brushes to produce </w:t>
            </w:r>
            <w:r w:rsidRPr="0014346D">
              <w:rPr>
                <w:rFonts w:eastAsia="Times New Roman" w:cstheme="minorHAnsi"/>
                <w:lang w:eastAsia="en-GB"/>
              </w:rPr>
              <w:t>shapes, textures, patterns and lines.</w:t>
            </w:r>
          </w:p>
          <w:p w14:paraId="6769767D" w14:textId="7A3664A3" w:rsidR="00F1573E" w:rsidRPr="0014346D" w:rsidRDefault="0086444F" w:rsidP="0086444F">
            <w:pPr>
              <w:numPr>
                <w:ilvl w:val="0"/>
                <w:numId w:val="29"/>
              </w:numPr>
              <w:ind w:left="0" w:firstLine="0"/>
              <w:rPr>
                <w:rFonts w:eastAsia="Times New Roman" w:cstheme="minorHAnsi"/>
                <w:lang w:eastAsia="en-GB"/>
              </w:rPr>
            </w:pPr>
            <w:r w:rsidRPr="0014346D">
              <w:rPr>
                <w:rFonts w:eastAsia="Times New Roman" w:cstheme="minorHAnsi"/>
                <w:lang w:eastAsia="en-GB"/>
              </w:rPr>
              <w:t>Colour fabric.</w:t>
            </w:r>
          </w:p>
        </w:tc>
      </w:tr>
      <w:tr w:rsidR="00813150" w:rsidRPr="0014346D" w14:paraId="48514C2A" w14:textId="77777777" w:rsidTr="65C25586">
        <w:trPr>
          <w:trHeight w:val="315"/>
        </w:trPr>
        <w:tc>
          <w:tcPr>
            <w:tcW w:w="1985" w:type="dxa"/>
          </w:tcPr>
          <w:p w14:paraId="42EE927E" w14:textId="4E10D147" w:rsidR="00813150" w:rsidRPr="0014346D" w:rsidRDefault="0086444F" w:rsidP="000C1F3D">
            <w:pPr>
              <w:tabs>
                <w:tab w:val="left" w:pos="1980"/>
              </w:tabs>
              <w:rPr>
                <w:rFonts w:cstheme="minorHAnsi"/>
              </w:rPr>
            </w:pPr>
            <w:r w:rsidRPr="0014346D">
              <w:rPr>
                <w:rFonts w:cstheme="minorHAnsi"/>
              </w:rPr>
              <w:t xml:space="preserve"> </w:t>
            </w:r>
            <w:r w:rsidR="00CD2BE4" w:rsidRPr="0014346D">
              <w:rPr>
                <w:rFonts w:cstheme="minorHAnsi"/>
              </w:rPr>
              <w:t>Knowledge</w:t>
            </w:r>
          </w:p>
        </w:tc>
        <w:tc>
          <w:tcPr>
            <w:tcW w:w="8931" w:type="dxa"/>
          </w:tcPr>
          <w:p w14:paraId="5576C430" w14:textId="635486E2" w:rsidR="001803BB" w:rsidRPr="0014346D" w:rsidRDefault="001803BB" w:rsidP="00B77398">
            <w:pPr>
              <w:pStyle w:val="ListParagraph"/>
              <w:numPr>
                <w:ilvl w:val="0"/>
                <w:numId w:val="29"/>
              </w:numPr>
              <w:tabs>
                <w:tab w:val="clear" w:pos="720"/>
              </w:tabs>
              <w:ind w:left="745" w:hanging="745"/>
              <w:rPr>
                <w:rFonts w:cstheme="minorHAnsi"/>
              </w:rPr>
            </w:pPr>
            <w:r w:rsidRPr="0014346D">
              <w:rPr>
                <w:rFonts w:cstheme="minorHAnsi"/>
              </w:rPr>
              <w:t xml:space="preserve">Know </w:t>
            </w:r>
            <w:r w:rsidR="0000306F" w:rsidRPr="0014346D">
              <w:rPr>
                <w:rFonts w:cstheme="minorHAnsi"/>
              </w:rPr>
              <w:t>about the social hierarchy (role of the Pharaoh)</w:t>
            </w:r>
          </w:p>
        </w:tc>
      </w:tr>
      <w:tr w:rsidR="00B77398" w:rsidRPr="0014346D" w14:paraId="0311FBF1" w14:textId="77777777" w:rsidTr="65C25586">
        <w:trPr>
          <w:trHeight w:val="315"/>
        </w:trPr>
        <w:tc>
          <w:tcPr>
            <w:tcW w:w="1985" w:type="dxa"/>
          </w:tcPr>
          <w:p w14:paraId="6F53AA49" w14:textId="6CAF90CB" w:rsidR="00B77398" w:rsidRPr="0014346D" w:rsidRDefault="00B77398" w:rsidP="000C1F3D">
            <w:pPr>
              <w:tabs>
                <w:tab w:val="left" w:pos="1980"/>
              </w:tabs>
              <w:rPr>
                <w:rFonts w:cstheme="minorHAnsi"/>
              </w:rPr>
            </w:pPr>
            <w:r w:rsidRPr="0014346D">
              <w:rPr>
                <w:rFonts w:cstheme="minorHAnsi"/>
              </w:rPr>
              <w:t>Vocabulary</w:t>
            </w:r>
          </w:p>
        </w:tc>
        <w:tc>
          <w:tcPr>
            <w:tcW w:w="8931" w:type="dxa"/>
          </w:tcPr>
          <w:p w14:paraId="77B8AEAC" w14:textId="2FF0685A" w:rsidR="00B77398" w:rsidRPr="0014346D" w:rsidRDefault="00CD2BE4" w:rsidP="00CD2BE4">
            <w:pPr>
              <w:pStyle w:val="ListParagraph"/>
              <w:ind w:left="36"/>
              <w:rPr>
                <w:rFonts w:cstheme="minorHAnsi"/>
              </w:rPr>
            </w:pPr>
            <w:r w:rsidRPr="0014346D">
              <w:rPr>
                <w:rFonts w:cstheme="minorHAnsi"/>
              </w:rPr>
              <w:t>design, pattern, create, materials, inspire, texture, sketch, observe, expressive, define, space, proportion, traditional, modern, colour, acrylic paint, pigment powder paint, oil pastels, fine liner pen, Sharpie pen, blend, drawing, pencil, fabric, calico, artist, style</w:t>
            </w:r>
            <w:r w:rsidR="009C2B79" w:rsidRPr="0014346D">
              <w:rPr>
                <w:rFonts w:cstheme="minorHAnsi"/>
              </w:rPr>
              <w:t>, cartouche</w:t>
            </w:r>
          </w:p>
        </w:tc>
      </w:tr>
    </w:tbl>
    <w:p w14:paraId="71E3C238" w14:textId="77777777" w:rsidR="00813150" w:rsidRPr="0014346D" w:rsidRDefault="00813150" w:rsidP="00813150">
      <w:pPr>
        <w:rPr>
          <w:rFonts w:cstheme="minorHAnsi"/>
          <w:b/>
          <w:bCs/>
          <w:u w:val="single"/>
        </w:rPr>
      </w:pPr>
    </w:p>
    <w:tbl>
      <w:tblPr>
        <w:tblStyle w:val="TableGrid"/>
        <w:tblW w:w="10916" w:type="dxa"/>
        <w:tblInd w:w="-856" w:type="dxa"/>
        <w:tblLook w:val="04A0" w:firstRow="1" w:lastRow="0" w:firstColumn="1" w:lastColumn="0" w:noHBand="0" w:noVBand="1"/>
      </w:tblPr>
      <w:tblGrid>
        <w:gridCol w:w="10916"/>
      </w:tblGrid>
      <w:tr w:rsidR="00813150" w:rsidRPr="0014346D" w14:paraId="6BFDD2EF" w14:textId="77777777" w:rsidTr="000C1F3D">
        <w:trPr>
          <w:trHeight w:val="315"/>
        </w:trPr>
        <w:tc>
          <w:tcPr>
            <w:tcW w:w="10916" w:type="dxa"/>
          </w:tcPr>
          <w:p w14:paraId="35D2E865" w14:textId="77777777" w:rsidR="00813150" w:rsidRPr="0014346D" w:rsidRDefault="00813150" w:rsidP="000C1F3D">
            <w:pPr>
              <w:widowControl w:val="0"/>
              <w:spacing w:after="120" w:line="285" w:lineRule="auto"/>
              <w:rPr>
                <w:rFonts w:eastAsia="Times New Roman" w:cstheme="minorHAnsi"/>
                <w:color w:val="000000"/>
                <w:kern w:val="28"/>
                <w:lang w:val="en-US" w:eastAsia="en-GB"/>
              </w:rPr>
            </w:pPr>
            <w:r w:rsidRPr="0014346D">
              <w:rPr>
                <w:rFonts w:eastAsia="Times New Roman" w:cstheme="minorHAnsi"/>
                <w:color w:val="000000"/>
                <w:kern w:val="28"/>
                <w:lang w:val="en-US" w:eastAsia="en-GB"/>
              </w:rPr>
              <w:t xml:space="preserve">Teacher guidance </w:t>
            </w:r>
          </w:p>
          <w:p w14:paraId="499ECBD0" w14:textId="6605D65C" w:rsidR="005016C0" w:rsidRPr="0014346D" w:rsidRDefault="005016C0" w:rsidP="000C1F3D">
            <w:pPr>
              <w:widowControl w:val="0"/>
              <w:spacing w:after="120" w:line="285" w:lineRule="auto"/>
              <w:rPr>
                <w:rFonts w:eastAsia="Times New Roman" w:cstheme="minorHAnsi"/>
                <w:b/>
                <w:bCs/>
                <w:color w:val="000000"/>
                <w:kern w:val="28"/>
                <w:lang w:val="en-US" w:eastAsia="en-GB"/>
              </w:rPr>
            </w:pPr>
            <w:r w:rsidRPr="0014346D">
              <w:rPr>
                <w:rFonts w:eastAsia="Times New Roman" w:cstheme="minorHAnsi"/>
                <w:b/>
                <w:bCs/>
                <w:kern w:val="28"/>
                <w:lang w:val="en-US" w:eastAsia="en-GB"/>
              </w:rPr>
              <w:t>Before this lesson, ensure p</w:t>
            </w:r>
            <w:r w:rsidR="008A76AD" w:rsidRPr="0014346D">
              <w:rPr>
                <w:rFonts w:eastAsia="Times New Roman" w:cstheme="minorHAnsi"/>
                <w:b/>
                <w:bCs/>
                <w:kern w:val="28"/>
                <w:lang w:val="en-US" w:eastAsia="en-GB"/>
              </w:rPr>
              <w:t>rofile pictures have been taken of every child.</w:t>
            </w:r>
          </w:p>
        </w:tc>
      </w:tr>
      <w:tr w:rsidR="00813150" w:rsidRPr="0014346D" w14:paraId="17490B89" w14:textId="77777777" w:rsidTr="000C1F3D">
        <w:trPr>
          <w:trHeight w:val="315"/>
        </w:trPr>
        <w:tc>
          <w:tcPr>
            <w:tcW w:w="10916" w:type="dxa"/>
          </w:tcPr>
          <w:p w14:paraId="03921C01" w14:textId="53CB1E80" w:rsidR="00813150" w:rsidRPr="0014346D" w:rsidRDefault="00813150" w:rsidP="000C1F3D">
            <w:pPr>
              <w:widowControl w:val="0"/>
              <w:spacing w:after="120" w:line="285" w:lineRule="auto"/>
              <w:rPr>
                <w:rFonts w:eastAsia="Times New Roman" w:cstheme="minorHAnsi"/>
                <w:color w:val="000000"/>
                <w:kern w:val="28"/>
                <w:lang w:val="en-US" w:eastAsia="en-GB"/>
              </w:rPr>
            </w:pPr>
            <w:r w:rsidRPr="0014346D">
              <w:rPr>
                <w:rFonts w:eastAsia="Times New Roman" w:cstheme="minorHAnsi"/>
                <w:color w:val="000000"/>
                <w:kern w:val="28"/>
                <w:lang w:val="en-US" w:eastAsia="en-GB"/>
              </w:rPr>
              <w:t xml:space="preserve">Session outcome: </w:t>
            </w:r>
            <w:r w:rsidR="001803BB" w:rsidRPr="0014346D">
              <w:rPr>
                <w:rFonts w:eastAsia="Times New Roman" w:cstheme="minorHAnsi"/>
                <w:color w:val="000000"/>
                <w:kern w:val="28"/>
                <w:lang w:val="en-US" w:eastAsia="en-GB"/>
              </w:rPr>
              <w:t xml:space="preserve">Create an </w:t>
            </w:r>
            <w:r w:rsidR="00FA704A" w:rsidRPr="0014346D">
              <w:rPr>
                <w:rFonts w:eastAsia="Times New Roman" w:cstheme="minorHAnsi"/>
                <w:color w:val="000000"/>
                <w:kern w:val="28"/>
                <w:lang w:val="en-US" w:eastAsia="en-GB"/>
              </w:rPr>
              <w:t>Ancient Egyptian pharaoh self-portrait</w:t>
            </w:r>
            <w:r w:rsidR="00CD2BE4" w:rsidRPr="0014346D">
              <w:rPr>
                <w:rFonts w:eastAsia="Times New Roman" w:cstheme="minorHAnsi"/>
                <w:color w:val="000000"/>
                <w:kern w:val="28"/>
                <w:lang w:val="en-US" w:eastAsia="en-GB"/>
              </w:rPr>
              <w:t xml:space="preserve"> with headdress</w:t>
            </w:r>
          </w:p>
        </w:tc>
      </w:tr>
      <w:tr w:rsidR="00CD2BE4" w:rsidRPr="0014346D" w14:paraId="6EE25732" w14:textId="77777777" w:rsidTr="006F2942">
        <w:trPr>
          <w:trHeight w:val="315"/>
        </w:trPr>
        <w:tc>
          <w:tcPr>
            <w:tcW w:w="10916" w:type="dxa"/>
          </w:tcPr>
          <w:p w14:paraId="07A8C81D" w14:textId="77777777" w:rsidR="00BC092C" w:rsidRPr="0014346D" w:rsidRDefault="00CD2BE4" w:rsidP="00BC092C">
            <w:pPr>
              <w:widowControl w:val="0"/>
              <w:spacing w:after="120" w:line="285" w:lineRule="auto"/>
              <w:rPr>
                <w:rFonts w:eastAsia="Times New Roman" w:cstheme="minorHAnsi"/>
                <w:b/>
                <w:bCs/>
                <w:color w:val="000000"/>
                <w:kern w:val="28"/>
                <w:u w:val="single"/>
                <w:lang w:val="en-US" w:eastAsia="en-GB"/>
              </w:rPr>
            </w:pPr>
            <w:r w:rsidRPr="0014346D">
              <w:rPr>
                <w:rFonts w:eastAsia="Times New Roman" w:cstheme="minorHAnsi"/>
                <w:b/>
                <w:bCs/>
                <w:color w:val="000000"/>
                <w:kern w:val="28"/>
                <w:u w:val="single"/>
                <w:lang w:val="en-US" w:eastAsia="en-GB"/>
              </w:rPr>
              <w:t>Lesson exploration</w:t>
            </w:r>
          </w:p>
          <w:p w14:paraId="4CA2E0A3" w14:textId="1C3B84F3" w:rsidR="00D12B87" w:rsidRPr="0014346D" w:rsidRDefault="00122D3C" w:rsidP="00BC092C">
            <w:pPr>
              <w:widowControl w:val="0"/>
              <w:spacing w:after="120" w:line="285" w:lineRule="auto"/>
              <w:rPr>
                <w:rFonts w:eastAsia="Times New Roman" w:cstheme="minorHAnsi"/>
                <w:color w:val="FF0000"/>
                <w:kern w:val="28"/>
                <w:lang w:val="en-US" w:eastAsia="en-GB"/>
              </w:rPr>
            </w:pPr>
            <w:r w:rsidRPr="0014346D">
              <w:rPr>
                <w:rFonts w:eastAsia="Times New Roman" w:cstheme="minorHAnsi"/>
                <w:color w:val="FF0000"/>
                <w:kern w:val="28"/>
                <w:lang w:val="en-US" w:eastAsia="en-GB"/>
              </w:rPr>
              <w:t xml:space="preserve">Starter: </w:t>
            </w:r>
            <w:proofErr w:type="spellStart"/>
            <w:r w:rsidR="00BF4704" w:rsidRPr="0014346D">
              <w:rPr>
                <w:rFonts w:eastAsia="Times New Roman" w:cstheme="minorHAnsi"/>
                <w:color w:val="FF0000"/>
                <w:kern w:val="28"/>
                <w:lang w:val="en-US" w:eastAsia="en-GB"/>
              </w:rPr>
              <w:t>Chn</w:t>
            </w:r>
            <w:proofErr w:type="spellEnd"/>
            <w:r w:rsidR="00BF4704" w:rsidRPr="0014346D">
              <w:rPr>
                <w:rFonts w:eastAsia="Times New Roman" w:cstheme="minorHAnsi"/>
                <w:color w:val="FF0000"/>
                <w:kern w:val="28"/>
                <w:lang w:val="en-US" w:eastAsia="en-GB"/>
              </w:rPr>
              <w:t xml:space="preserve"> write on a piece of paper what they know about pharaohs in Ancient Egypt</w:t>
            </w:r>
            <w:r w:rsidR="008C0020" w:rsidRPr="0014346D">
              <w:rPr>
                <w:rFonts w:eastAsia="Times New Roman" w:cstheme="minorHAnsi"/>
                <w:color w:val="FF0000"/>
                <w:kern w:val="28"/>
                <w:lang w:val="en-US" w:eastAsia="en-GB"/>
              </w:rPr>
              <w:t>. They then screw them up into snowballs and have a snowball fight. Ask children to pick up another ‘snowball’ and read it. Do they agree or not</w:t>
            </w:r>
            <w:r w:rsidR="00BC092C" w:rsidRPr="0014346D">
              <w:rPr>
                <w:rFonts w:eastAsia="Times New Roman" w:cstheme="minorHAnsi"/>
                <w:color w:val="FF0000"/>
                <w:kern w:val="28"/>
                <w:lang w:val="en-US" w:eastAsia="en-GB"/>
              </w:rPr>
              <w:t>? As</w:t>
            </w:r>
            <w:r w:rsidR="002F770E" w:rsidRPr="0014346D">
              <w:rPr>
                <w:rFonts w:eastAsia="Times New Roman" w:cstheme="minorHAnsi"/>
                <w:color w:val="FF0000"/>
                <w:kern w:val="28"/>
                <w:lang w:val="en-US" w:eastAsia="en-GB"/>
              </w:rPr>
              <w:t>k</w:t>
            </w:r>
            <w:r w:rsidR="00BC092C" w:rsidRPr="0014346D">
              <w:rPr>
                <w:rFonts w:eastAsia="Times New Roman" w:cstheme="minorHAnsi"/>
                <w:color w:val="FF0000"/>
                <w:kern w:val="28"/>
                <w:lang w:val="en-US" w:eastAsia="en-GB"/>
              </w:rPr>
              <w:t xml:space="preserve"> a few children to share the statements that they read and whether they agree with them.</w:t>
            </w:r>
          </w:p>
          <w:p w14:paraId="3679B9BB" w14:textId="76CBEDCE" w:rsidR="00270836" w:rsidRPr="0014346D" w:rsidRDefault="00C87193" w:rsidP="00BC092C">
            <w:pPr>
              <w:widowControl w:val="0"/>
              <w:spacing w:after="120" w:line="285" w:lineRule="auto"/>
              <w:rPr>
                <w:rFonts w:cstheme="minorHAnsi"/>
                <w:color w:val="222222"/>
                <w:shd w:val="clear" w:color="auto" w:fill="FFFFFF"/>
              </w:rPr>
            </w:pPr>
            <w:r w:rsidRPr="0014346D">
              <w:rPr>
                <w:rFonts w:eastAsia="Times New Roman" w:cstheme="minorHAnsi"/>
                <w:kern w:val="28"/>
                <w:lang w:val="en-US" w:eastAsia="en-GB"/>
              </w:rPr>
              <w:t xml:space="preserve">Recap how the pharaoh was the most important person in society. </w:t>
            </w:r>
            <w:r w:rsidR="00521E0D" w:rsidRPr="0014346D">
              <w:rPr>
                <w:rFonts w:eastAsia="Times New Roman" w:cstheme="minorHAnsi"/>
                <w:kern w:val="28"/>
                <w:lang w:val="en-US" w:eastAsia="en-GB"/>
              </w:rPr>
              <w:t>Most were men but some very famous ones were women. The pharaoh</w:t>
            </w:r>
            <w:r w:rsidRPr="0014346D">
              <w:rPr>
                <w:rFonts w:eastAsia="Times New Roman" w:cstheme="minorHAnsi"/>
                <w:kern w:val="28"/>
                <w:lang w:val="en-US" w:eastAsia="en-GB"/>
              </w:rPr>
              <w:t xml:space="preserve"> was considered to be half man and half God and was both the political and religious leader</w:t>
            </w:r>
            <w:r w:rsidR="00270836" w:rsidRPr="0014346D">
              <w:rPr>
                <w:rFonts w:eastAsia="Times New Roman" w:cstheme="minorHAnsi"/>
                <w:kern w:val="28"/>
                <w:lang w:val="en-US" w:eastAsia="en-GB"/>
              </w:rPr>
              <w:t xml:space="preserve">. They </w:t>
            </w:r>
            <w:r w:rsidR="00270836" w:rsidRPr="0014346D">
              <w:rPr>
                <w:rFonts w:cstheme="minorHAnsi"/>
                <w:color w:val="222222"/>
                <w:shd w:val="clear" w:color="auto" w:fill="FFFFFF"/>
              </w:rPr>
              <w:t>owned all of the land, made laws, collected taxes, and defended Egypt against foreigners. As 'High Priest of Every Temple', the pharaoh represented the gods on Earth, performing rituals and building temples to honour the gods.</w:t>
            </w:r>
            <w:r w:rsidR="00BE5FDA" w:rsidRPr="0014346D">
              <w:rPr>
                <w:rFonts w:cstheme="minorHAnsi"/>
                <w:color w:val="222222"/>
                <w:shd w:val="clear" w:color="auto" w:fill="FFFFFF"/>
              </w:rPr>
              <w:t xml:space="preserve"> Watch Google Expeditions </w:t>
            </w:r>
            <w:r w:rsidR="00BE5FDA" w:rsidRPr="0014346D">
              <w:rPr>
                <w:rFonts w:cstheme="minorHAnsi"/>
              </w:rPr>
              <w:t>(Ancient Egypt – Houghton Mifflin Harcourt, Vida Systems – Scene 2</w:t>
            </w:r>
            <w:r w:rsidR="0005092B" w:rsidRPr="0014346D">
              <w:rPr>
                <w:rFonts w:cstheme="minorHAnsi"/>
              </w:rPr>
              <w:t xml:space="preserve"> Rulers of Egypt</w:t>
            </w:r>
            <w:r w:rsidR="00BE5FDA" w:rsidRPr="0014346D">
              <w:rPr>
                <w:rFonts w:cstheme="minorHAnsi"/>
              </w:rPr>
              <w:t>)</w:t>
            </w:r>
          </w:p>
          <w:p w14:paraId="3792060F" w14:textId="2583152F" w:rsidR="00820006" w:rsidRPr="0014346D" w:rsidRDefault="00BC092C" w:rsidP="00BC092C">
            <w:pPr>
              <w:widowControl w:val="0"/>
              <w:spacing w:after="120" w:line="285" w:lineRule="auto"/>
              <w:rPr>
                <w:rFonts w:eastAsia="Times New Roman" w:cstheme="minorHAnsi"/>
                <w:kern w:val="28"/>
                <w:lang w:val="en-US" w:eastAsia="en-GB"/>
              </w:rPr>
            </w:pPr>
            <w:r w:rsidRPr="0014346D">
              <w:rPr>
                <w:rFonts w:eastAsia="Times New Roman" w:cstheme="minorHAnsi"/>
                <w:kern w:val="28"/>
                <w:lang w:val="en-US" w:eastAsia="en-GB"/>
              </w:rPr>
              <w:t>Show children some pictures of famous pharaohs of the Ancient Egyptian era</w:t>
            </w:r>
            <w:r w:rsidR="005D7AA4" w:rsidRPr="0014346D">
              <w:rPr>
                <w:rFonts w:eastAsia="Times New Roman" w:cstheme="minorHAnsi"/>
                <w:kern w:val="28"/>
                <w:lang w:val="en-US" w:eastAsia="en-GB"/>
              </w:rPr>
              <w:t xml:space="preserve"> including Queen Cleopatra, Ak</w:t>
            </w:r>
            <w:r w:rsidR="00EC5C02" w:rsidRPr="0014346D">
              <w:rPr>
                <w:rFonts w:eastAsia="Times New Roman" w:cstheme="minorHAnsi"/>
                <w:kern w:val="28"/>
                <w:lang w:val="en-US" w:eastAsia="en-GB"/>
              </w:rPr>
              <w:t>h</w:t>
            </w:r>
            <w:r w:rsidR="005D7AA4" w:rsidRPr="0014346D">
              <w:rPr>
                <w:rFonts w:eastAsia="Times New Roman" w:cstheme="minorHAnsi"/>
                <w:kern w:val="28"/>
                <w:lang w:val="en-US" w:eastAsia="en-GB"/>
              </w:rPr>
              <w:t>enat</w:t>
            </w:r>
            <w:r w:rsidR="00EC5C02" w:rsidRPr="0014346D">
              <w:rPr>
                <w:rFonts w:eastAsia="Times New Roman" w:cstheme="minorHAnsi"/>
                <w:kern w:val="28"/>
                <w:lang w:val="en-US" w:eastAsia="en-GB"/>
              </w:rPr>
              <w:t xml:space="preserve">en </w:t>
            </w:r>
            <w:r w:rsidR="00EC5C02" w:rsidRPr="0014346D">
              <w:rPr>
                <w:rFonts w:eastAsia="Times New Roman" w:cstheme="minorHAnsi"/>
                <w:kern w:val="28"/>
                <w:lang w:val="en-US" w:eastAsia="en-GB"/>
              </w:rPr>
              <w:lastRenderedPageBreak/>
              <w:t xml:space="preserve">and Queen Nefertiti </w:t>
            </w:r>
            <w:r w:rsidR="005D7AA4" w:rsidRPr="0014346D">
              <w:rPr>
                <w:rFonts w:eastAsia="Times New Roman" w:cstheme="minorHAnsi"/>
                <w:kern w:val="28"/>
                <w:lang w:val="en-US" w:eastAsia="en-GB"/>
              </w:rPr>
              <w:t>(possibly add them to the class timeline in the correct places for their reigns).</w:t>
            </w:r>
            <w:r w:rsidR="00820006" w:rsidRPr="0014346D">
              <w:rPr>
                <w:rFonts w:eastAsia="Times New Roman" w:cstheme="minorHAnsi"/>
                <w:kern w:val="28"/>
                <w:lang w:val="en-US" w:eastAsia="en-GB"/>
              </w:rPr>
              <w:t xml:space="preserve"> </w:t>
            </w:r>
            <w:r w:rsidR="000A4E71" w:rsidRPr="0014346D">
              <w:rPr>
                <w:rFonts w:eastAsia="Times New Roman" w:cstheme="minorHAnsi"/>
                <w:kern w:val="28"/>
                <w:lang w:val="en-US" w:eastAsia="en-GB"/>
              </w:rPr>
              <w:t xml:space="preserve">Perhaps show pharaohs wearing the white crown and the red crown of </w:t>
            </w:r>
            <w:r w:rsidR="00D25422" w:rsidRPr="0014346D">
              <w:rPr>
                <w:rFonts w:eastAsia="Times New Roman" w:cstheme="minorHAnsi"/>
                <w:kern w:val="28"/>
                <w:lang w:val="en-US" w:eastAsia="en-GB"/>
              </w:rPr>
              <w:t>U</w:t>
            </w:r>
            <w:r w:rsidR="000A4E71" w:rsidRPr="0014346D">
              <w:rPr>
                <w:rFonts w:eastAsia="Times New Roman" w:cstheme="minorHAnsi"/>
                <w:kern w:val="28"/>
                <w:lang w:val="en-US" w:eastAsia="en-GB"/>
              </w:rPr>
              <w:t xml:space="preserve">pper and </w:t>
            </w:r>
            <w:r w:rsidR="00D25422" w:rsidRPr="0014346D">
              <w:rPr>
                <w:rFonts w:eastAsia="Times New Roman" w:cstheme="minorHAnsi"/>
                <w:kern w:val="28"/>
                <w:lang w:val="en-US" w:eastAsia="en-GB"/>
              </w:rPr>
              <w:t>L</w:t>
            </w:r>
            <w:r w:rsidR="000A4E71" w:rsidRPr="0014346D">
              <w:rPr>
                <w:rFonts w:eastAsia="Times New Roman" w:cstheme="minorHAnsi"/>
                <w:kern w:val="28"/>
                <w:lang w:val="en-US" w:eastAsia="en-GB"/>
              </w:rPr>
              <w:t>ower Egypt before it was unified as these are depicted in many pictures. Refer to timeline</w:t>
            </w:r>
            <w:r w:rsidR="00D25422" w:rsidRPr="0014346D">
              <w:rPr>
                <w:rFonts w:eastAsia="Times New Roman" w:cstheme="minorHAnsi"/>
                <w:kern w:val="28"/>
                <w:lang w:val="en-US" w:eastAsia="en-GB"/>
              </w:rPr>
              <w:t xml:space="preserve"> to show when Egypt became one. </w:t>
            </w:r>
            <w:r w:rsidR="00820006" w:rsidRPr="0014346D">
              <w:rPr>
                <w:rFonts w:eastAsia="Times New Roman" w:cstheme="minorHAnsi"/>
                <w:kern w:val="28"/>
                <w:lang w:val="en-US" w:eastAsia="en-GB"/>
              </w:rPr>
              <w:t>What do the children notice about the</w:t>
            </w:r>
            <w:r w:rsidR="00F97774" w:rsidRPr="0014346D">
              <w:rPr>
                <w:rFonts w:eastAsia="Times New Roman" w:cstheme="minorHAnsi"/>
                <w:kern w:val="28"/>
                <w:lang w:val="en-US" w:eastAsia="en-GB"/>
              </w:rPr>
              <w:t xml:space="preserve"> pharaohs in the images</w:t>
            </w:r>
            <w:r w:rsidR="0050752C" w:rsidRPr="0014346D">
              <w:rPr>
                <w:rFonts w:eastAsia="Times New Roman" w:cstheme="minorHAnsi"/>
                <w:kern w:val="28"/>
                <w:lang w:val="en-US" w:eastAsia="en-GB"/>
              </w:rPr>
              <w:t xml:space="preserve">? </w:t>
            </w:r>
            <w:r w:rsidR="00820006" w:rsidRPr="0014346D">
              <w:rPr>
                <w:rFonts w:eastAsia="Times New Roman" w:cstheme="minorHAnsi"/>
                <w:kern w:val="28"/>
                <w:lang w:val="en-US" w:eastAsia="en-GB"/>
              </w:rPr>
              <w:t>How</w:t>
            </w:r>
            <w:r w:rsidR="0050752C" w:rsidRPr="0014346D">
              <w:rPr>
                <w:rFonts w:eastAsia="Times New Roman" w:cstheme="minorHAnsi"/>
                <w:kern w:val="28"/>
                <w:lang w:val="en-US" w:eastAsia="en-GB"/>
              </w:rPr>
              <w:t xml:space="preserve"> are they</w:t>
            </w:r>
            <w:r w:rsidR="00820006" w:rsidRPr="0014346D">
              <w:rPr>
                <w:rFonts w:eastAsia="Times New Roman" w:cstheme="minorHAnsi"/>
                <w:kern w:val="28"/>
                <w:lang w:val="en-US" w:eastAsia="en-GB"/>
              </w:rPr>
              <w:t xml:space="preserve"> dressed? What accessories</w:t>
            </w:r>
            <w:r w:rsidR="0050752C" w:rsidRPr="0014346D">
              <w:rPr>
                <w:rFonts w:eastAsia="Times New Roman" w:cstheme="minorHAnsi"/>
                <w:kern w:val="28"/>
                <w:lang w:val="en-US" w:eastAsia="en-GB"/>
              </w:rPr>
              <w:t xml:space="preserve"> do</w:t>
            </w:r>
            <w:r w:rsidR="00820006" w:rsidRPr="0014346D">
              <w:rPr>
                <w:rFonts w:eastAsia="Times New Roman" w:cstheme="minorHAnsi"/>
                <w:kern w:val="28"/>
                <w:lang w:val="en-US" w:eastAsia="en-GB"/>
              </w:rPr>
              <w:t xml:space="preserve"> they wear? How</w:t>
            </w:r>
            <w:r w:rsidR="0050752C" w:rsidRPr="0014346D">
              <w:rPr>
                <w:rFonts w:eastAsia="Times New Roman" w:cstheme="minorHAnsi"/>
                <w:kern w:val="28"/>
                <w:lang w:val="en-US" w:eastAsia="en-GB"/>
              </w:rPr>
              <w:t xml:space="preserve"> are</w:t>
            </w:r>
            <w:r w:rsidR="00820006" w:rsidRPr="0014346D">
              <w:rPr>
                <w:rFonts w:eastAsia="Times New Roman" w:cstheme="minorHAnsi"/>
                <w:kern w:val="28"/>
                <w:lang w:val="en-US" w:eastAsia="en-GB"/>
              </w:rPr>
              <w:t xml:space="preserve"> they </w:t>
            </w:r>
            <w:r w:rsidR="005016C0" w:rsidRPr="0014346D">
              <w:rPr>
                <w:rFonts w:eastAsia="Times New Roman" w:cstheme="minorHAnsi"/>
                <w:kern w:val="28"/>
                <w:lang w:val="en-US" w:eastAsia="en-GB"/>
              </w:rPr>
              <w:t>depicted i</w:t>
            </w:r>
            <w:r w:rsidR="00820006" w:rsidRPr="0014346D">
              <w:rPr>
                <w:rFonts w:eastAsia="Times New Roman" w:cstheme="minorHAnsi"/>
                <w:kern w:val="28"/>
                <w:lang w:val="en-US" w:eastAsia="en-GB"/>
              </w:rPr>
              <w:t>n artwork? What colours</w:t>
            </w:r>
            <w:r w:rsidR="005016C0" w:rsidRPr="0014346D">
              <w:rPr>
                <w:rFonts w:eastAsia="Times New Roman" w:cstheme="minorHAnsi"/>
                <w:kern w:val="28"/>
                <w:lang w:val="en-US" w:eastAsia="en-GB"/>
              </w:rPr>
              <w:t xml:space="preserve"> do</w:t>
            </w:r>
            <w:r w:rsidR="00820006" w:rsidRPr="0014346D">
              <w:rPr>
                <w:rFonts w:eastAsia="Times New Roman" w:cstheme="minorHAnsi"/>
                <w:kern w:val="28"/>
                <w:lang w:val="en-US" w:eastAsia="en-GB"/>
              </w:rPr>
              <w:t xml:space="preserve"> they see?</w:t>
            </w:r>
            <w:r w:rsidR="007F2C56" w:rsidRPr="0014346D">
              <w:rPr>
                <w:rFonts w:eastAsia="Times New Roman" w:cstheme="minorHAnsi"/>
                <w:kern w:val="28"/>
                <w:lang w:val="en-US" w:eastAsia="en-GB"/>
              </w:rPr>
              <w:t xml:space="preserve"> Tell children that today we are doing some artwork about Pharaohs and are looking particularly at their headdresses. Children to stick some of the portraits into their art books and </w:t>
            </w:r>
            <w:r w:rsidR="00E17574" w:rsidRPr="0014346D">
              <w:rPr>
                <w:rFonts w:eastAsia="Times New Roman" w:cstheme="minorHAnsi"/>
                <w:kern w:val="28"/>
                <w:lang w:val="en-US" w:eastAsia="en-GB"/>
              </w:rPr>
              <w:t>annotate with observations about patterns, colours</w:t>
            </w:r>
            <w:r w:rsidR="006C6711" w:rsidRPr="0014346D">
              <w:rPr>
                <w:rFonts w:eastAsia="Times New Roman" w:cstheme="minorHAnsi"/>
                <w:kern w:val="28"/>
                <w:lang w:val="en-US" w:eastAsia="en-GB"/>
              </w:rPr>
              <w:t xml:space="preserve">, style </w:t>
            </w:r>
            <w:r w:rsidR="00F2218A" w:rsidRPr="0014346D">
              <w:rPr>
                <w:rFonts w:eastAsia="Times New Roman" w:cstheme="minorHAnsi"/>
                <w:kern w:val="28"/>
                <w:lang w:val="en-US" w:eastAsia="en-GB"/>
              </w:rPr>
              <w:t>of headdresses</w:t>
            </w:r>
            <w:r w:rsidR="006C6711" w:rsidRPr="0014346D">
              <w:rPr>
                <w:rFonts w:eastAsia="Times New Roman" w:cstheme="minorHAnsi"/>
                <w:kern w:val="28"/>
                <w:lang w:val="en-US" w:eastAsia="en-GB"/>
              </w:rPr>
              <w:t>.</w:t>
            </w:r>
            <w:r w:rsidR="007F5AD9" w:rsidRPr="0014346D">
              <w:rPr>
                <w:rFonts w:eastAsia="Times New Roman" w:cstheme="minorHAnsi"/>
                <w:kern w:val="28"/>
                <w:lang w:val="en-US" w:eastAsia="en-GB"/>
              </w:rPr>
              <w:t xml:space="preserve"> Ask them to sketch some of the patterns they can see used.</w:t>
            </w:r>
          </w:p>
          <w:p w14:paraId="0A6CD582" w14:textId="77777777" w:rsidR="005016C0" w:rsidRPr="0014346D" w:rsidRDefault="005016C0" w:rsidP="00BC092C">
            <w:pPr>
              <w:widowControl w:val="0"/>
              <w:spacing w:after="120" w:line="285" w:lineRule="auto"/>
              <w:rPr>
                <w:rFonts w:eastAsia="Times New Roman" w:cstheme="minorHAnsi"/>
                <w:kern w:val="28"/>
                <w:lang w:val="en-US" w:eastAsia="en-GB"/>
              </w:rPr>
            </w:pPr>
            <w:r w:rsidRPr="0014346D">
              <w:rPr>
                <w:rFonts w:eastAsia="Times New Roman" w:cstheme="minorHAnsi"/>
                <w:kern w:val="28"/>
                <w:lang w:val="en-US" w:eastAsia="en-GB"/>
              </w:rPr>
              <w:t xml:space="preserve">Show examples of what completed portrait might look like. </w:t>
            </w:r>
          </w:p>
          <w:p w14:paraId="1367C552" w14:textId="1386F9FE" w:rsidR="008A76AD" w:rsidRPr="0014346D" w:rsidRDefault="008A76AD" w:rsidP="00BC092C">
            <w:pPr>
              <w:widowControl w:val="0"/>
              <w:spacing w:after="120" w:line="285" w:lineRule="auto"/>
              <w:rPr>
                <w:rFonts w:eastAsia="Times New Roman" w:cstheme="minorHAnsi"/>
                <w:kern w:val="28"/>
                <w:lang w:val="en-US" w:eastAsia="en-GB"/>
              </w:rPr>
            </w:pPr>
            <w:r w:rsidRPr="0014346D">
              <w:rPr>
                <w:rFonts w:eastAsia="Times New Roman" w:cstheme="minorHAnsi"/>
                <w:kern w:val="28"/>
                <w:lang w:val="en-US" w:eastAsia="en-GB"/>
              </w:rPr>
              <w:t xml:space="preserve">Guide children through the </w:t>
            </w:r>
            <w:r w:rsidR="00755DCD" w:rsidRPr="0014346D">
              <w:rPr>
                <w:rFonts w:eastAsia="Times New Roman" w:cstheme="minorHAnsi"/>
                <w:kern w:val="28"/>
                <w:lang w:val="en-US" w:eastAsia="en-GB"/>
              </w:rPr>
              <w:t>activity step by step</w:t>
            </w:r>
            <w:r w:rsidR="00157AD3" w:rsidRPr="0014346D">
              <w:rPr>
                <w:rFonts w:eastAsia="Times New Roman" w:cstheme="minorHAnsi"/>
                <w:kern w:val="28"/>
                <w:lang w:val="en-US" w:eastAsia="en-GB"/>
              </w:rPr>
              <w:t xml:space="preserve"> encouraging them to consider traditional colours and patterns</w:t>
            </w:r>
            <w:r w:rsidR="00755DCD" w:rsidRPr="0014346D">
              <w:rPr>
                <w:rFonts w:eastAsia="Times New Roman" w:cstheme="minorHAnsi"/>
                <w:kern w:val="28"/>
                <w:lang w:val="en-US" w:eastAsia="en-GB"/>
              </w:rPr>
              <w:t xml:space="preserve"> (see Lesley Whelan’s materials from Art CPD)</w:t>
            </w:r>
          </w:p>
          <w:p w14:paraId="5107BB10" w14:textId="77777777" w:rsidR="004530C1" w:rsidRPr="0014346D" w:rsidRDefault="004530C1" w:rsidP="004530C1">
            <w:pPr>
              <w:pStyle w:val="ListParagraph"/>
              <w:widowControl w:val="0"/>
              <w:numPr>
                <w:ilvl w:val="1"/>
                <w:numId w:val="28"/>
              </w:numPr>
              <w:spacing w:after="120" w:line="285" w:lineRule="auto"/>
              <w:rPr>
                <w:rFonts w:eastAsia="Times New Roman" w:cstheme="minorHAnsi"/>
                <w:kern w:val="28"/>
                <w:lang w:val="en-US" w:eastAsia="en-GB"/>
              </w:rPr>
            </w:pPr>
            <w:r w:rsidRPr="0014346D">
              <w:rPr>
                <w:rFonts w:eastAsia="Times New Roman" w:cstheme="minorHAnsi"/>
                <w:kern w:val="28"/>
                <w:lang w:val="en-US" w:eastAsia="en-GB"/>
              </w:rPr>
              <w:t>Cut and stick photo on calico</w:t>
            </w:r>
          </w:p>
          <w:p w14:paraId="31F0C228" w14:textId="77777777" w:rsidR="004530C1" w:rsidRPr="0014346D" w:rsidRDefault="00157AD3" w:rsidP="004530C1">
            <w:pPr>
              <w:pStyle w:val="ListParagraph"/>
              <w:widowControl w:val="0"/>
              <w:numPr>
                <w:ilvl w:val="1"/>
                <w:numId w:val="28"/>
              </w:numPr>
              <w:spacing w:after="120" w:line="285" w:lineRule="auto"/>
              <w:rPr>
                <w:rFonts w:eastAsia="Times New Roman" w:cstheme="minorHAnsi"/>
                <w:kern w:val="28"/>
                <w:lang w:val="en-US" w:eastAsia="en-GB"/>
              </w:rPr>
            </w:pPr>
            <w:r w:rsidRPr="0014346D">
              <w:rPr>
                <w:rFonts w:eastAsia="Times New Roman" w:cstheme="minorHAnsi"/>
                <w:kern w:val="28"/>
                <w:lang w:val="en-US" w:eastAsia="en-GB"/>
              </w:rPr>
              <w:t>Sketch out headdress</w:t>
            </w:r>
          </w:p>
          <w:p w14:paraId="2B7C49DC" w14:textId="06CEE551" w:rsidR="00157AD3" w:rsidRPr="0014346D" w:rsidRDefault="00157AD3" w:rsidP="004530C1">
            <w:pPr>
              <w:pStyle w:val="ListParagraph"/>
              <w:widowControl w:val="0"/>
              <w:numPr>
                <w:ilvl w:val="1"/>
                <w:numId w:val="28"/>
              </w:numPr>
              <w:spacing w:after="120" w:line="285" w:lineRule="auto"/>
              <w:rPr>
                <w:rFonts w:eastAsia="Times New Roman" w:cstheme="minorHAnsi"/>
                <w:kern w:val="28"/>
                <w:lang w:val="en-US" w:eastAsia="en-GB"/>
              </w:rPr>
            </w:pPr>
            <w:r w:rsidRPr="0014346D">
              <w:rPr>
                <w:rFonts w:eastAsia="Times New Roman" w:cstheme="minorHAnsi"/>
                <w:kern w:val="28"/>
                <w:lang w:val="en-US" w:eastAsia="en-GB"/>
              </w:rPr>
              <w:t>Base layer of paint (leave to dry)</w:t>
            </w:r>
          </w:p>
          <w:p w14:paraId="4714C869" w14:textId="77777777" w:rsidR="00157AD3" w:rsidRPr="0014346D" w:rsidRDefault="00157AD3" w:rsidP="00157AD3">
            <w:pPr>
              <w:pStyle w:val="ListParagraph"/>
              <w:widowControl w:val="0"/>
              <w:numPr>
                <w:ilvl w:val="1"/>
                <w:numId w:val="28"/>
              </w:numPr>
              <w:spacing w:after="120" w:line="285" w:lineRule="auto"/>
              <w:rPr>
                <w:rFonts w:eastAsia="Times New Roman" w:cstheme="minorHAnsi"/>
                <w:kern w:val="28"/>
                <w:lang w:val="en-US" w:eastAsia="en-GB"/>
              </w:rPr>
            </w:pPr>
            <w:r w:rsidRPr="0014346D">
              <w:rPr>
                <w:rFonts w:eastAsia="Times New Roman" w:cstheme="minorHAnsi"/>
                <w:kern w:val="28"/>
                <w:lang w:val="en-US" w:eastAsia="en-GB"/>
              </w:rPr>
              <w:t>Decorate with oils</w:t>
            </w:r>
          </w:p>
          <w:p w14:paraId="25DD652C" w14:textId="38FA5E99" w:rsidR="00F97774" w:rsidRPr="0014346D" w:rsidRDefault="00157AD3" w:rsidP="00157AD3">
            <w:pPr>
              <w:widowControl w:val="0"/>
              <w:spacing w:after="120" w:line="285" w:lineRule="auto"/>
              <w:rPr>
                <w:rFonts w:eastAsia="Times New Roman" w:cstheme="minorHAnsi"/>
                <w:kern w:val="28"/>
                <w:lang w:val="en-US" w:eastAsia="en-GB"/>
              </w:rPr>
            </w:pPr>
            <w:r w:rsidRPr="0014346D">
              <w:rPr>
                <w:rFonts w:eastAsia="Times New Roman" w:cstheme="minorHAnsi"/>
                <w:kern w:val="28"/>
                <w:lang w:val="en-US" w:eastAsia="en-GB"/>
              </w:rPr>
              <w:t xml:space="preserve">When dried, create a gallery of children’s work </w:t>
            </w:r>
            <w:r w:rsidR="00331FCE" w:rsidRPr="0014346D">
              <w:rPr>
                <w:rFonts w:eastAsia="Times New Roman" w:cstheme="minorHAnsi"/>
                <w:kern w:val="28"/>
                <w:lang w:val="en-US" w:eastAsia="en-GB"/>
              </w:rPr>
              <w:t>in the classroom and ask children to self-evaluate their portrait. What were they pleased with? What would they improve in future?</w:t>
            </w:r>
          </w:p>
          <w:p w14:paraId="2D8F55FB" w14:textId="1DC21880" w:rsidR="00975C90" w:rsidRPr="0014346D" w:rsidRDefault="00975C90" w:rsidP="00157AD3">
            <w:pPr>
              <w:widowControl w:val="0"/>
              <w:spacing w:after="120" w:line="285" w:lineRule="auto"/>
              <w:rPr>
                <w:rFonts w:eastAsia="Times New Roman" w:cstheme="minorHAnsi"/>
                <w:kern w:val="28"/>
                <w:lang w:val="en-US" w:eastAsia="en-GB"/>
              </w:rPr>
            </w:pPr>
            <w:r w:rsidRPr="0014346D">
              <w:rPr>
                <w:rFonts w:eastAsia="Times New Roman" w:cstheme="minorHAnsi"/>
                <w:color w:val="FFC000"/>
                <w:kern w:val="28"/>
                <w:lang w:val="en-US" w:eastAsia="en-GB"/>
              </w:rPr>
              <w:t xml:space="preserve">Extension: Can they find out about </w:t>
            </w:r>
            <w:r w:rsidR="005C0106" w:rsidRPr="0014346D">
              <w:rPr>
                <w:rFonts w:eastAsia="Times New Roman" w:cstheme="minorHAnsi"/>
                <w:color w:val="FFC000"/>
                <w:kern w:val="28"/>
                <w:lang w:val="en-US" w:eastAsia="en-GB"/>
              </w:rPr>
              <w:t>modern artists who are inspired by Ancient Egyptian art?</w:t>
            </w:r>
          </w:p>
        </w:tc>
      </w:tr>
    </w:tbl>
    <w:p w14:paraId="0DFB8ADE" w14:textId="79418CD2" w:rsidR="00A27CD4" w:rsidRPr="0014346D" w:rsidRDefault="00A27CD4">
      <w:pPr>
        <w:rPr>
          <w:rFonts w:cstheme="minorHAnsi"/>
          <w:b/>
          <w:bCs/>
          <w:u w:val="single"/>
        </w:rPr>
      </w:pPr>
    </w:p>
    <w:p w14:paraId="62C45CA8" w14:textId="39AE9211" w:rsidR="00777335" w:rsidRPr="0014346D" w:rsidRDefault="00860A3D" w:rsidP="391A0630">
      <w:pPr>
        <w:rPr>
          <w:rFonts w:cstheme="minorHAnsi"/>
          <w:b/>
          <w:bCs/>
          <w:u w:val="single"/>
        </w:rPr>
      </w:pPr>
      <w:r w:rsidRPr="0014346D">
        <w:rPr>
          <w:rFonts w:cstheme="minorHAnsi"/>
          <w:b/>
          <w:bCs/>
          <w:u w:val="single"/>
        </w:rPr>
        <w:t>Lesson 1</w:t>
      </w:r>
      <w:r w:rsidR="00027366">
        <w:rPr>
          <w:rFonts w:cstheme="minorHAnsi"/>
          <w:b/>
          <w:bCs/>
          <w:u w:val="single"/>
        </w:rPr>
        <w:t>1</w:t>
      </w:r>
    </w:p>
    <w:tbl>
      <w:tblPr>
        <w:tblStyle w:val="TableGrid"/>
        <w:tblW w:w="10916" w:type="dxa"/>
        <w:tblInd w:w="-856" w:type="dxa"/>
        <w:tblLook w:val="04A0" w:firstRow="1" w:lastRow="0" w:firstColumn="1" w:lastColumn="0" w:noHBand="0" w:noVBand="1"/>
      </w:tblPr>
      <w:tblGrid>
        <w:gridCol w:w="1985"/>
        <w:gridCol w:w="8931"/>
      </w:tblGrid>
      <w:tr w:rsidR="00E44889" w:rsidRPr="0014346D" w14:paraId="6CCDB4AE" w14:textId="77777777" w:rsidTr="00D843A2">
        <w:tc>
          <w:tcPr>
            <w:tcW w:w="1985" w:type="dxa"/>
            <w:shd w:val="clear" w:color="auto" w:fill="auto"/>
          </w:tcPr>
          <w:p w14:paraId="060B1170" w14:textId="77777777" w:rsidR="00E44889" w:rsidRPr="0014346D" w:rsidRDefault="00E44889" w:rsidP="000C1F3D">
            <w:pPr>
              <w:rPr>
                <w:rFonts w:cstheme="minorHAnsi"/>
              </w:rPr>
            </w:pPr>
            <w:r w:rsidRPr="0014346D">
              <w:rPr>
                <w:rFonts w:cstheme="minorHAnsi"/>
              </w:rPr>
              <w:t>Focus Subject(s):</w:t>
            </w:r>
          </w:p>
        </w:tc>
        <w:tc>
          <w:tcPr>
            <w:tcW w:w="8931" w:type="dxa"/>
            <w:shd w:val="clear" w:color="auto" w:fill="7030A0"/>
          </w:tcPr>
          <w:p w14:paraId="71A89E4C" w14:textId="0F7024DF" w:rsidR="00E44889" w:rsidRPr="0014346D" w:rsidRDefault="00777335" w:rsidP="000C1F3D">
            <w:pPr>
              <w:rPr>
                <w:rFonts w:cstheme="minorHAnsi"/>
              </w:rPr>
            </w:pPr>
            <w:r w:rsidRPr="0014346D">
              <w:rPr>
                <w:rFonts w:cstheme="minorHAnsi"/>
              </w:rPr>
              <w:t>History</w:t>
            </w:r>
            <w:r w:rsidR="00E44889" w:rsidRPr="0014346D">
              <w:rPr>
                <w:rFonts w:cstheme="minorHAnsi"/>
              </w:rPr>
              <w:t xml:space="preserve">   </w:t>
            </w:r>
          </w:p>
        </w:tc>
      </w:tr>
      <w:tr w:rsidR="00262355" w:rsidRPr="0014346D" w14:paraId="06EE3D8D" w14:textId="77777777" w:rsidTr="65C25586">
        <w:trPr>
          <w:trHeight w:val="315"/>
        </w:trPr>
        <w:tc>
          <w:tcPr>
            <w:tcW w:w="1985" w:type="dxa"/>
          </w:tcPr>
          <w:p w14:paraId="2A9966C8" w14:textId="77777777" w:rsidR="00262355" w:rsidRPr="0014346D" w:rsidRDefault="00262355" w:rsidP="000C1F3D">
            <w:pPr>
              <w:tabs>
                <w:tab w:val="left" w:pos="1980"/>
              </w:tabs>
              <w:rPr>
                <w:rFonts w:cstheme="minorHAnsi"/>
              </w:rPr>
            </w:pPr>
            <w:r w:rsidRPr="0014346D">
              <w:rPr>
                <w:rFonts w:cstheme="minorHAnsi"/>
              </w:rPr>
              <w:t xml:space="preserve">Skills </w:t>
            </w:r>
          </w:p>
        </w:tc>
        <w:tc>
          <w:tcPr>
            <w:tcW w:w="8931" w:type="dxa"/>
          </w:tcPr>
          <w:p w14:paraId="1E859D3F" w14:textId="6A511CE4" w:rsidR="00A0781A" w:rsidRPr="0014346D" w:rsidRDefault="00A852D8" w:rsidP="002155AD">
            <w:pPr>
              <w:pStyle w:val="ListParagraph"/>
              <w:numPr>
                <w:ilvl w:val="0"/>
                <w:numId w:val="15"/>
              </w:numPr>
              <w:rPr>
                <w:rFonts w:cstheme="minorHAnsi"/>
              </w:rPr>
            </w:pPr>
            <w:r w:rsidRPr="0014346D">
              <w:rPr>
                <w:rFonts w:cstheme="minorHAnsi"/>
              </w:rPr>
              <w:t>Describe the characteristic features of the past, including ideas, beliefs, attitudes and experiences of men, women and children. (burial practice, social hierarchy)</w:t>
            </w:r>
          </w:p>
        </w:tc>
      </w:tr>
      <w:tr w:rsidR="00262355" w:rsidRPr="0014346D" w14:paraId="144F724B" w14:textId="77777777" w:rsidTr="65C25586">
        <w:trPr>
          <w:trHeight w:val="315"/>
        </w:trPr>
        <w:tc>
          <w:tcPr>
            <w:tcW w:w="1985" w:type="dxa"/>
          </w:tcPr>
          <w:p w14:paraId="7CBBFE85" w14:textId="77777777" w:rsidR="00262355" w:rsidRPr="0014346D" w:rsidRDefault="00262355" w:rsidP="000C1F3D">
            <w:pPr>
              <w:tabs>
                <w:tab w:val="left" w:pos="1980"/>
              </w:tabs>
              <w:rPr>
                <w:rFonts w:cstheme="minorHAnsi"/>
              </w:rPr>
            </w:pPr>
            <w:r w:rsidRPr="0014346D">
              <w:rPr>
                <w:rFonts w:cstheme="minorHAnsi"/>
              </w:rPr>
              <w:t xml:space="preserve">Knowledge: </w:t>
            </w:r>
          </w:p>
        </w:tc>
        <w:tc>
          <w:tcPr>
            <w:tcW w:w="8931" w:type="dxa"/>
          </w:tcPr>
          <w:p w14:paraId="53202C47" w14:textId="410FE1D4" w:rsidR="00A0781A" w:rsidRPr="0014346D" w:rsidRDefault="00D843A2" w:rsidP="00A852D8">
            <w:pPr>
              <w:pStyle w:val="ListParagraph"/>
              <w:numPr>
                <w:ilvl w:val="0"/>
                <w:numId w:val="10"/>
              </w:numPr>
              <w:rPr>
                <w:rFonts w:cstheme="minorHAnsi"/>
              </w:rPr>
            </w:pPr>
            <w:r>
              <w:rPr>
                <w:rFonts w:cstheme="minorHAnsi"/>
              </w:rPr>
              <w:t>K</w:t>
            </w:r>
            <w:r w:rsidR="002155AD" w:rsidRPr="0014346D">
              <w:rPr>
                <w:rFonts w:cstheme="minorHAnsi"/>
              </w:rPr>
              <w:t xml:space="preserve">now about some of the religious practices of the Ancient Egyptians. </w:t>
            </w:r>
          </w:p>
        </w:tc>
      </w:tr>
      <w:tr w:rsidR="00771D21" w:rsidRPr="0014346D" w14:paraId="3C62EF7F" w14:textId="77777777" w:rsidTr="65C25586">
        <w:trPr>
          <w:trHeight w:val="315"/>
        </w:trPr>
        <w:tc>
          <w:tcPr>
            <w:tcW w:w="1985" w:type="dxa"/>
          </w:tcPr>
          <w:p w14:paraId="7779C5E7" w14:textId="23F79731" w:rsidR="00771D21" w:rsidRPr="0014346D" w:rsidRDefault="00771D21" w:rsidP="000C1F3D">
            <w:pPr>
              <w:tabs>
                <w:tab w:val="left" w:pos="1980"/>
              </w:tabs>
              <w:rPr>
                <w:rFonts w:cstheme="minorHAnsi"/>
              </w:rPr>
            </w:pPr>
            <w:r w:rsidRPr="0014346D">
              <w:rPr>
                <w:rFonts w:cstheme="minorHAnsi"/>
              </w:rPr>
              <w:t>Vocabulary</w:t>
            </w:r>
          </w:p>
        </w:tc>
        <w:tc>
          <w:tcPr>
            <w:tcW w:w="8931" w:type="dxa"/>
          </w:tcPr>
          <w:p w14:paraId="15AA2BE7" w14:textId="7A697A07" w:rsidR="00771D21" w:rsidRPr="0014346D" w:rsidRDefault="00771D21" w:rsidP="00771D21">
            <w:pPr>
              <w:rPr>
                <w:rFonts w:cstheme="minorHAnsi"/>
              </w:rPr>
            </w:pPr>
            <w:r w:rsidRPr="0014346D">
              <w:rPr>
                <w:rFonts w:cstheme="minorHAnsi"/>
              </w:rPr>
              <w:t xml:space="preserve">Mummification, embalming, </w:t>
            </w:r>
            <w:r w:rsidR="00F3505D" w:rsidRPr="0014346D">
              <w:rPr>
                <w:rFonts w:cstheme="minorHAnsi"/>
              </w:rPr>
              <w:t xml:space="preserve">sarcophagus, canopic jars, the Afterlife, pyramids, </w:t>
            </w:r>
            <w:r w:rsidR="009C2B79" w:rsidRPr="0014346D">
              <w:rPr>
                <w:rFonts w:cstheme="minorHAnsi"/>
              </w:rPr>
              <w:t>amulets</w:t>
            </w:r>
          </w:p>
        </w:tc>
      </w:tr>
    </w:tbl>
    <w:p w14:paraId="46E05A32" w14:textId="77777777" w:rsidR="00262355" w:rsidRPr="0014346D" w:rsidRDefault="00262355" w:rsidP="00262355">
      <w:pPr>
        <w:rPr>
          <w:rFonts w:cstheme="minorHAnsi"/>
          <w:b/>
          <w:bCs/>
          <w:u w:val="single"/>
        </w:rPr>
      </w:pPr>
    </w:p>
    <w:tbl>
      <w:tblPr>
        <w:tblStyle w:val="TableGrid"/>
        <w:tblW w:w="10916" w:type="dxa"/>
        <w:tblInd w:w="-856" w:type="dxa"/>
        <w:tblLook w:val="04A0" w:firstRow="1" w:lastRow="0" w:firstColumn="1" w:lastColumn="0" w:noHBand="0" w:noVBand="1"/>
      </w:tblPr>
      <w:tblGrid>
        <w:gridCol w:w="10916"/>
      </w:tblGrid>
      <w:tr w:rsidR="00262355" w:rsidRPr="0014346D" w14:paraId="681077E4" w14:textId="77777777" w:rsidTr="582000A6">
        <w:trPr>
          <w:trHeight w:val="315"/>
        </w:trPr>
        <w:tc>
          <w:tcPr>
            <w:tcW w:w="10916" w:type="dxa"/>
          </w:tcPr>
          <w:p w14:paraId="27F11DC9" w14:textId="77777777" w:rsidR="00262355" w:rsidRPr="0014346D" w:rsidRDefault="00262355" w:rsidP="000C1F3D">
            <w:pPr>
              <w:widowControl w:val="0"/>
              <w:spacing w:after="120" w:line="285" w:lineRule="auto"/>
              <w:rPr>
                <w:rFonts w:eastAsia="Times New Roman" w:cstheme="minorHAnsi"/>
                <w:color w:val="000000"/>
                <w:kern w:val="28"/>
                <w:lang w:val="en-US" w:eastAsia="en-GB"/>
              </w:rPr>
            </w:pPr>
            <w:r w:rsidRPr="0014346D">
              <w:rPr>
                <w:rFonts w:eastAsia="Times New Roman" w:cstheme="minorHAnsi"/>
                <w:color w:val="000000"/>
                <w:kern w:val="28"/>
                <w:lang w:val="en-US" w:eastAsia="en-GB"/>
              </w:rPr>
              <w:t xml:space="preserve">Teacher guidance </w:t>
            </w:r>
          </w:p>
        </w:tc>
      </w:tr>
      <w:tr w:rsidR="00262355" w:rsidRPr="0014346D" w14:paraId="1F38EB27" w14:textId="77777777" w:rsidTr="582000A6">
        <w:trPr>
          <w:trHeight w:val="315"/>
        </w:trPr>
        <w:tc>
          <w:tcPr>
            <w:tcW w:w="10916" w:type="dxa"/>
          </w:tcPr>
          <w:p w14:paraId="5AD457CB" w14:textId="416A3DD7" w:rsidR="00262355" w:rsidRPr="0014346D" w:rsidRDefault="03D15734" w:rsidP="65C25586">
            <w:pPr>
              <w:widowControl w:val="0"/>
              <w:spacing w:after="120" w:line="285" w:lineRule="auto"/>
              <w:rPr>
                <w:rFonts w:eastAsia="Times New Roman" w:cstheme="minorHAnsi"/>
                <w:color w:val="000000"/>
                <w:kern w:val="28"/>
                <w:lang w:val="en-US" w:eastAsia="en-GB"/>
              </w:rPr>
            </w:pPr>
            <w:r w:rsidRPr="0014346D">
              <w:rPr>
                <w:rFonts w:eastAsia="Times New Roman" w:cstheme="minorHAnsi"/>
                <w:color w:val="000000"/>
                <w:kern w:val="28"/>
                <w:lang w:val="en-US" w:eastAsia="en-GB"/>
              </w:rPr>
              <w:t xml:space="preserve">Session outcome: </w:t>
            </w:r>
            <w:r w:rsidR="004F166B">
              <w:rPr>
                <w:rFonts w:eastAsia="Times New Roman" w:cstheme="minorHAnsi"/>
                <w:color w:val="000000"/>
                <w:kern w:val="28"/>
                <w:lang w:val="en-US" w:eastAsia="en-GB"/>
              </w:rPr>
              <w:t>Information Text Mummifying a Pharaoh</w:t>
            </w:r>
          </w:p>
        </w:tc>
      </w:tr>
      <w:tr w:rsidR="0005092B" w:rsidRPr="0014346D" w14:paraId="2638E1AF" w14:textId="77777777" w:rsidTr="00A615D5">
        <w:trPr>
          <w:trHeight w:val="315"/>
        </w:trPr>
        <w:tc>
          <w:tcPr>
            <w:tcW w:w="10916" w:type="dxa"/>
          </w:tcPr>
          <w:p w14:paraId="0FE9103A" w14:textId="77777777" w:rsidR="0005092B" w:rsidRPr="0014346D" w:rsidRDefault="0005092B" w:rsidP="000C1F3D">
            <w:pPr>
              <w:widowControl w:val="0"/>
              <w:spacing w:after="120" w:line="285" w:lineRule="auto"/>
              <w:rPr>
                <w:rFonts w:eastAsia="Times New Roman" w:cstheme="minorHAnsi"/>
                <w:b/>
                <w:bCs/>
                <w:color w:val="000000"/>
                <w:kern w:val="28"/>
                <w:u w:val="single"/>
                <w:lang w:val="en-US" w:eastAsia="en-GB"/>
              </w:rPr>
            </w:pPr>
            <w:r w:rsidRPr="0014346D">
              <w:rPr>
                <w:rFonts w:eastAsia="Times New Roman" w:cstheme="minorHAnsi"/>
                <w:b/>
                <w:bCs/>
                <w:color w:val="000000"/>
                <w:kern w:val="28"/>
                <w:u w:val="single"/>
                <w:lang w:val="en-US" w:eastAsia="en-GB"/>
              </w:rPr>
              <w:t>Lesson exploration</w:t>
            </w:r>
          </w:p>
          <w:p w14:paraId="3ED83040" w14:textId="2F2345F7" w:rsidR="0005092B" w:rsidRPr="0014346D" w:rsidRDefault="00027366" w:rsidP="0055364A">
            <w:pPr>
              <w:widowControl w:val="0"/>
              <w:spacing w:after="120" w:line="285" w:lineRule="auto"/>
              <w:rPr>
                <w:rFonts w:eastAsia="Times New Roman" w:cstheme="minorHAnsi"/>
                <w:color w:val="FF0000"/>
                <w:kern w:val="28"/>
                <w:lang w:val="en-US" w:eastAsia="en-GB"/>
              </w:rPr>
            </w:pPr>
            <w:r>
              <w:rPr>
                <w:rFonts w:eastAsia="Times New Roman" w:cstheme="minorHAnsi"/>
                <w:color w:val="FF0000"/>
                <w:kern w:val="28"/>
                <w:lang w:val="en-US" w:eastAsia="en-GB"/>
              </w:rPr>
              <w:t>Sticky Knowledge: Pharaoh Quiz</w:t>
            </w:r>
          </w:p>
          <w:p w14:paraId="17D5066A" w14:textId="77777777" w:rsidR="0005092B" w:rsidRPr="0014346D" w:rsidRDefault="0005092B" w:rsidP="0055364A">
            <w:pPr>
              <w:widowControl w:val="0"/>
              <w:spacing w:after="120" w:line="285" w:lineRule="auto"/>
              <w:rPr>
                <w:rFonts w:eastAsia="Times New Roman" w:cstheme="minorHAnsi"/>
                <w:color w:val="000000"/>
                <w:kern w:val="28"/>
                <w:lang w:val="en-US" w:eastAsia="en-GB"/>
              </w:rPr>
            </w:pPr>
            <w:r w:rsidRPr="0014346D">
              <w:rPr>
                <w:rFonts w:eastAsia="Times New Roman" w:cstheme="minorHAnsi"/>
                <w:color w:val="000000"/>
                <w:kern w:val="28"/>
                <w:lang w:val="en-US" w:eastAsia="en-GB"/>
              </w:rPr>
              <w:t xml:space="preserve">Show children some pictures of mummies from the Ancient Egyptian era that have been found and are now in museums. What is inside? What do they think the body would look like? Why? Why did Ancient Egyptians make mummies? </w:t>
            </w:r>
          </w:p>
          <w:p w14:paraId="25E07285" w14:textId="32C45BC8" w:rsidR="0005092B" w:rsidRPr="0014346D" w:rsidRDefault="0005092B" w:rsidP="0055364A">
            <w:pPr>
              <w:widowControl w:val="0"/>
              <w:spacing w:after="120" w:line="285" w:lineRule="auto"/>
              <w:rPr>
                <w:rFonts w:eastAsia="Times New Roman" w:cstheme="minorHAnsi"/>
                <w:color w:val="000000"/>
                <w:kern w:val="28"/>
                <w:lang w:val="en-US" w:eastAsia="en-GB"/>
              </w:rPr>
            </w:pPr>
            <w:r w:rsidRPr="0014346D">
              <w:rPr>
                <w:rFonts w:eastAsia="Times New Roman" w:cstheme="minorHAnsi"/>
                <w:color w:val="000000"/>
                <w:kern w:val="28"/>
                <w:lang w:val="en-US" w:eastAsia="en-GB"/>
              </w:rPr>
              <w:t xml:space="preserve">Explain that the Ancient Egyptian ritual of mummification began in around 2600BC. Can children add this onto the class timeline in the correct place? Discuss with the children that the Ancient Egyptians believed in the Afterlife which was sort of like a heaven where they were reborn and would live forever. They believed that they would need their body for the afterlife which is why they embalmed or mummified bodies. Not everyone was mummified as it was a long and expensive process so it was usually only pharaohs, their family, members of the nobility and government officials who received this treatment. </w:t>
            </w:r>
          </w:p>
          <w:p w14:paraId="1CE7C3FD" w14:textId="4A436EBD" w:rsidR="0005092B" w:rsidRPr="0014346D" w:rsidRDefault="0005092B" w:rsidP="0055364A">
            <w:pPr>
              <w:widowControl w:val="0"/>
              <w:spacing w:after="120" w:line="285" w:lineRule="auto"/>
              <w:rPr>
                <w:rFonts w:cstheme="minorHAnsi"/>
              </w:rPr>
            </w:pPr>
            <w:r w:rsidRPr="0014346D">
              <w:rPr>
                <w:rFonts w:eastAsia="Times New Roman" w:cstheme="minorHAnsi"/>
                <w:color w:val="000000"/>
                <w:kern w:val="28"/>
                <w:lang w:val="en-US" w:eastAsia="en-GB"/>
              </w:rPr>
              <w:lastRenderedPageBreak/>
              <w:t xml:space="preserve">Watch Horrid Histories clip about mummification: </w:t>
            </w:r>
            <w:hyperlink r:id="rId15" w:history="1">
              <w:r w:rsidRPr="0014346D">
                <w:rPr>
                  <w:rFonts w:cstheme="minorHAnsi"/>
                  <w:color w:val="0000FF"/>
                  <w:u w:val="single"/>
                </w:rPr>
                <w:t>https://www.youtube.com/watch?v=nf4vlYh9bJk</w:t>
              </w:r>
            </w:hyperlink>
          </w:p>
          <w:p w14:paraId="52025336" w14:textId="77777777" w:rsidR="0005092B" w:rsidRPr="0014346D" w:rsidRDefault="0005092B" w:rsidP="008D4DBB">
            <w:pPr>
              <w:widowControl w:val="0"/>
              <w:spacing w:after="120" w:line="285" w:lineRule="auto"/>
              <w:rPr>
                <w:rFonts w:cstheme="minorHAnsi"/>
                <w:color w:val="0000FF"/>
                <w:u w:val="single"/>
              </w:rPr>
            </w:pPr>
            <w:r w:rsidRPr="0014346D">
              <w:rPr>
                <w:rFonts w:cstheme="minorHAnsi"/>
              </w:rPr>
              <w:t xml:space="preserve">Then allow children to complete interactive embalming activity on iPads if possible or on IWB: </w:t>
            </w:r>
            <w:hyperlink r:id="rId16" w:history="1">
              <w:r w:rsidRPr="0014346D">
                <w:rPr>
                  <w:rStyle w:val="Hyperlink"/>
                  <w:rFonts w:cstheme="minorHAnsi"/>
                </w:rPr>
                <w:t>https://www.childrensuniversity.manchester.ac.uk/learning-activities/history/ancient-egypt/making-a-mummy/</w:t>
              </w:r>
            </w:hyperlink>
          </w:p>
          <w:p w14:paraId="08CC58A3" w14:textId="41ACB6D0" w:rsidR="0005092B" w:rsidRPr="0014346D" w:rsidRDefault="0005092B" w:rsidP="008D4DBB">
            <w:pPr>
              <w:widowControl w:val="0"/>
              <w:spacing w:after="120" w:line="285" w:lineRule="auto"/>
              <w:rPr>
                <w:rFonts w:eastAsia="Times New Roman" w:cstheme="minorHAnsi"/>
                <w:kern w:val="28"/>
                <w:lang w:val="en-US" w:eastAsia="en-GB"/>
              </w:rPr>
            </w:pPr>
            <w:r w:rsidRPr="0014346D">
              <w:rPr>
                <w:rFonts w:eastAsia="Times New Roman" w:cstheme="minorHAnsi"/>
                <w:kern w:val="28"/>
                <w:lang w:val="en-US" w:eastAsia="en-GB"/>
              </w:rPr>
              <w:t>Give children picture cards to sequence to show the steps of mummification. Discuss the correct order and talk through each step with the children. Why did they remove brain but not heart? How does this compare to what we know today about the brain? What were canopic jars for? What was a sarcophagus? What was the purpose of embalming a body?</w:t>
            </w:r>
          </w:p>
          <w:p w14:paraId="566CAB7F" w14:textId="23D331E1" w:rsidR="0005092B" w:rsidRDefault="0005092B" w:rsidP="008D4DBB">
            <w:pPr>
              <w:widowControl w:val="0"/>
              <w:spacing w:after="120" w:line="285" w:lineRule="auto"/>
              <w:rPr>
                <w:rFonts w:cstheme="minorHAnsi"/>
              </w:rPr>
            </w:pPr>
            <w:r w:rsidRPr="0014346D">
              <w:rPr>
                <w:rFonts w:eastAsia="Times New Roman" w:cstheme="minorHAnsi"/>
                <w:kern w:val="28"/>
                <w:lang w:val="en-US" w:eastAsia="en-GB"/>
              </w:rPr>
              <w:t xml:space="preserve">What happened when the body was prepared? Where did it go? Refer to timeline to show that pyramids were invented shortly after mummification and that these were tombs for pharaohs. Allow </w:t>
            </w:r>
            <w:proofErr w:type="spellStart"/>
            <w:r w:rsidRPr="0014346D">
              <w:rPr>
                <w:rFonts w:eastAsia="Times New Roman" w:cstheme="minorHAnsi"/>
                <w:kern w:val="28"/>
                <w:lang w:val="en-US" w:eastAsia="en-GB"/>
              </w:rPr>
              <w:t>chn</w:t>
            </w:r>
            <w:proofErr w:type="spellEnd"/>
            <w:r w:rsidRPr="0014346D">
              <w:rPr>
                <w:rFonts w:eastAsia="Times New Roman" w:cstheme="minorHAnsi"/>
                <w:kern w:val="28"/>
                <w:lang w:val="en-US" w:eastAsia="en-GB"/>
              </w:rPr>
              <w:t xml:space="preserve"> to use Google Expeditions on the iPads to look at the inside of a pyramid to see where the sarcophagus is put and what is also buried with it.</w:t>
            </w:r>
            <w:r w:rsidRPr="0014346D">
              <w:rPr>
                <w:rFonts w:cstheme="minorHAnsi"/>
              </w:rPr>
              <w:t xml:space="preserve"> (Ancient Egypt – Houghton Mifflin Harcourt, Vida Systems – Scene 5 ‘Inside a Tomb’)</w:t>
            </w:r>
          </w:p>
          <w:p w14:paraId="6DBE89CA" w14:textId="68560E33" w:rsidR="004F166B" w:rsidRPr="0014346D" w:rsidRDefault="004F166B" w:rsidP="008D4DBB">
            <w:pPr>
              <w:widowControl w:val="0"/>
              <w:spacing w:after="120" w:line="285" w:lineRule="auto"/>
              <w:rPr>
                <w:rFonts w:eastAsia="Times New Roman" w:cstheme="minorHAnsi"/>
                <w:kern w:val="28"/>
                <w:lang w:val="en-US" w:eastAsia="en-GB"/>
              </w:rPr>
            </w:pPr>
            <w:r>
              <w:rPr>
                <w:rFonts w:eastAsia="Times New Roman" w:cstheme="minorHAnsi"/>
                <w:kern w:val="28"/>
                <w:lang w:val="en-US" w:eastAsia="en-GB"/>
              </w:rPr>
              <w:t xml:space="preserve">Children to write an information text explaining the reasoning for Mummifying a pharaoh. </w:t>
            </w:r>
          </w:p>
          <w:p w14:paraId="1476A231" w14:textId="00CB2C3A" w:rsidR="0005092B" w:rsidRPr="0014346D" w:rsidRDefault="0005092B" w:rsidP="008D4DBB">
            <w:pPr>
              <w:widowControl w:val="0"/>
              <w:spacing w:after="120" w:line="285" w:lineRule="auto"/>
              <w:rPr>
                <w:rFonts w:eastAsia="Times New Roman" w:cstheme="minorHAnsi"/>
                <w:color w:val="000000"/>
                <w:kern w:val="28"/>
                <w:lang w:val="en-US" w:eastAsia="en-GB"/>
              </w:rPr>
            </w:pPr>
            <w:r w:rsidRPr="0014346D">
              <w:rPr>
                <w:rFonts w:eastAsia="Times New Roman" w:cstheme="minorHAnsi"/>
                <w:color w:val="FFC000"/>
                <w:kern w:val="28"/>
                <w:lang w:val="en-US" w:eastAsia="en-GB"/>
              </w:rPr>
              <w:t>Extension: Look at the papyrus ‘Weighing the Heart’. What do you think it shows?</w:t>
            </w:r>
            <w:r w:rsidR="00D073F3" w:rsidRPr="0014346D">
              <w:rPr>
                <w:rFonts w:eastAsia="Times New Roman" w:cstheme="minorHAnsi"/>
                <w:color w:val="FFC000"/>
                <w:kern w:val="28"/>
                <w:lang w:val="en-US" w:eastAsia="en-GB"/>
              </w:rPr>
              <w:t xml:space="preserve"> Who is in the picture?</w:t>
            </w:r>
            <w:r w:rsidRPr="0014346D">
              <w:rPr>
                <w:rFonts w:eastAsia="Times New Roman" w:cstheme="minorHAnsi"/>
                <w:color w:val="FFC000"/>
                <w:kern w:val="28"/>
                <w:lang w:val="en-US" w:eastAsia="en-GB"/>
              </w:rPr>
              <w:t xml:space="preserve"> Allow </w:t>
            </w:r>
            <w:proofErr w:type="spellStart"/>
            <w:r w:rsidRPr="0014346D">
              <w:rPr>
                <w:rFonts w:eastAsia="Times New Roman" w:cstheme="minorHAnsi"/>
                <w:color w:val="FFC000"/>
                <w:kern w:val="28"/>
                <w:lang w:val="en-US" w:eastAsia="en-GB"/>
              </w:rPr>
              <w:t>chn</w:t>
            </w:r>
            <w:proofErr w:type="spellEnd"/>
            <w:r w:rsidRPr="0014346D">
              <w:rPr>
                <w:rFonts w:eastAsia="Times New Roman" w:cstheme="minorHAnsi"/>
                <w:color w:val="FFC000"/>
                <w:kern w:val="28"/>
                <w:lang w:val="en-US" w:eastAsia="en-GB"/>
              </w:rPr>
              <w:t xml:space="preserve"> to research to help them understand what the Ancient Egyptians believed happened on the journey to the afterlife.</w:t>
            </w:r>
          </w:p>
        </w:tc>
      </w:tr>
    </w:tbl>
    <w:p w14:paraId="652DF206" w14:textId="746ED0E4" w:rsidR="00777335" w:rsidRPr="0014346D" w:rsidRDefault="00777335">
      <w:pPr>
        <w:rPr>
          <w:rFonts w:cstheme="minorHAnsi"/>
        </w:rPr>
      </w:pPr>
    </w:p>
    <w:p w14:paraId="660A14E4" w14:textId="304A8269" w:rsidR="00777335" w:rsidRPr="0014346D" w:rsidRDefault="0005092B" w:rsidP="391A0630">
      <w:pPr>
        <w:rPr>
          <w:rFonts w:cstheme="minorHAnsi"/>
          <w:b/>
          <w:bCs/>
          <w:u w:val="single"/>
        </w:rPr>
      </w:pPr>
      <w:r w:rsidRPr="0014346D">
        <w:rPr>
          <w:rFonts w:cstheme="minorHAnsi"/>
          <w:b/>
          <w:bCs/>
          <w:u w:val="single"/>
        </w:rPr>
        <w:t>Lesson 1</w:t>
      </w:r>
      <w:r w:rsidR="00027366">
        <w:rPr>
          <w:rFonts w:cstheme="minorHAnsi"/>
          <w:b/>
          <w:bCs/>
          <w:u w:val="single"/>
        </w:rPr>
        <w:t>2</w:t>
      </w:r>
    </w:p>
    <w:tbl>
      <w:tblPr>
        <w:tblStyle w:val="TableGrid"/>
        <w:tblW w:w="10916" w:type="dxa"/>
        <w:tblInd w:w="-856" w:type="dxa"/>
        <w:tblLook w:val="04A0" w:firstRow="1" w:lastRow="0" w:firstColumn="1" w:lastColumn="0" w:noHBand="0" w:noVBand="1"/>
      </w:tblPr>
      <w:tblGrid>
        <w:gridCol w:w="1985"/>
        <w:gridCol w:w="8931"/>
      </w:tblGrid>
      <w:tr w:rsidR="00777335" w:rsidRPr="0014346D" w14:paraId="476E4650" w14:textId="77777777" w:rsidTr="00D843A2">
        <w:tc>
          <w:tcPr>
            <w:tcW w:w="1985" w:type="dxa"/>
            <w:shd w:val="clear" w:color="auto" w:fill="auto"/>
          </w:tcPr>
          <w:p w14:paraId="2BD054E2" w14:textId="77777777" w:rsidR="00777335" w:rsidRPr="0014346D" w:rsidRDefault="00777335" w:rsidP="00E33F26">
            <w:pPr>
              <w:rPr>
                <w:rFonts w:cstheme="minorHAnsi"/>
              </w:rPr>
            </w:pPr>
            <w:r w:rsidRPr="0014346D">
              <w:rPr>
                <w:rFonts w:cstheme="minorHAnsi"/>
              </w:rPr>
              <w:t>Focus Subject(s):</w:t>
            </w:r>
          </w:p>
        </w:tc>
        <w:tc>
          <w:tcPr>
            <w:tcW w:w="8931" w:type="dxa"/>
            <w:shd w:val="clear" w:color="auto" w:fill="7030A0"/>
          </w:tcPr>
          <w:p w14:paraId="725524B6" w14:textId="7A318638" w:rsidR="00777335" w:rsidRPr="0014346D" w:rsidRDefault="008D4DBB" w:rsidP="00E33F26">
            <w:pPr>
              <w:rPr>
                <w:rFonts w:cstheme="minorHAnsi"/>
              </w:rPr>
            </w:pPr>
            <w:r w:rsidRPr="0014346D">
              <w:rPr>
                <w:rFonts w:cstheme="minorHAnsi"/>
              </w:rPr>
              <w:t>History</w:t>
            </w:r>
          </w:p>
        </w:tc>
      </w:tr>
      <w:tr w:rsidR="00771D21" w:rsidRPr="0014346D" w14:paraId="4AE36936" w14:textId="77777777" w:rsidTr="582000A6">
        <w:trPr>
          <w:trHeight w:val="315"/>
        </w:trPr>
        <w:tc>
          <w:tcPr>
            <w:tcW w:w="1985" w:type="dxa"/>
          </w:tcPr>
          <w:p w14:paraId="6C8C4FFD" w14:textId="77777777" w:rsidR="00771D21" w:rsidRPr="0014346D" w:rsidRDefault="00771D21" w:rsidP="00771D21">
            <w:pPr>
              <w:tabs>
                <w:tab w:val="left" w:pos="1980"/>
              </w:tabs>
              <w:rPr>
                <w:rFonts w:cstheme="minorHAnsi"/>
              </w:rPr>
            </w:pPr>
            <w:r w:rsidRPr="0014346D">
              <w:rPr>
                <w:rFonts w:cstheme="minorHAnsi"/>
              </w:rPr>
              <w:t xml:space="preserve">Skills </w:t>
            </w:r>
          </w:p>
        </w:tc>
        <w:tc>
          <w:tcPr>
            <w:tcW w:w="8931" w:type="dxa"/>
          </w:tcPr>
          <w:p w14:paraId="5DE59073" w14:textId="08D3ABCA" w:rsidR="00771D21" w:rsidRPr="0014346D" w:rsidRDefault="00771D21" w:rsidP="00771D21">
            <w:pPr>
              <w:pStyle w:val="ListParagraph"/>
              <w:numPr>
                <w:ilvl w:val="0"/>
                <w:numId w:val="15"/>
              </w:numPr>
              <w:rPr>
                <w:rFonts w:cstheme="minorHAnsi"/>
              </w:rPr>
            </w:pPr>
            <w:r w:rsidRPr="0014346D">
              <w:rPr>
                <w:rFonts w:cstheme="minorHAnsi"/>
              </w:rPr>
              <w:t>Describe the characteristic features of the past, including ideas, beliefs, attitudes and experiences of men, women and children. (burial practice, social hierarchy)</w:t>
            </w:r>
          </w:p>
        </w:tc>
      </w:tr>
      <w:tr w:rsidR="00771D21" w:rsidRPr="0014346D" w14:paraId="3B8AB16B" w14:textId="77777777" w:rsidTr="582000A6">
        <w:trPr>
          <w:trHeight w:val="315"/>
        </w:trPr>
        <w:tc>
          <w:tcPr>
            <w:tcW w:w="1985" w:type="dxa"/>
          </w:tcPr>
          <w:p w14:paraId="114829DE" w14:textId="77777777" w:rsidR="00771D21" w:rsidRPr="0014346D" w:rsidRDefault="00771D21" w:rsidP="00771D21">
            <w:pPr>
              <w:tabs>
                <w:tab w:val="left" w:pos="1980"/>
              </w:tabs>
              <w:rPr>
                <w:rFonts w:cstheme="minorHAnsi"/>
              </w:rPr>
            </w:pPr>
            <w:r w:rsidRPr="0014346D">
              <w:rPr>
                <w:rFonts w:cstheme="minorHAnsi"/>
              </w:rPr>
              <w:t xml:space="preserve">Knowledge: </w:t>
            </w:r>
          </w:p>
        </w:tc>
        <w:tc>
          <w:tcPr>
            <w:tcW w:w="8931" w:type="dxa"/>
          </w:tcPr>
          <w:p w14:paraId="187AD6AF" w14:textId="016C841A" w:rsidR="00771D21" w:rsidRPr="0014346D" w:rsidRDefault="00D843A2" w:rsidP="00771D21">
            <w:pPr>
              <w:pStyle w:val="ListParagraph"/>
              <w:numPr>
                <w:ilvl w:val="0"/>
                <w:numId w:val="10"/>
              </w:numPr>
              <w:rPr>
                <w:rFonts w:cstheme="minorHAnsi"/>
              </w:rPr>
            </w:pPr>
            <w:r>
              <w:rPr>
                <w:rFonts w:cstheme="minorHAnsi"/>
              </w:rPr>
              <w:t>K</w:t>
            </w:r>
            <w:r w:rsidR="00771D21" w:rsidRPr="0014346D">
              <w:rPr>
                <w:rFonts w:cstheme="minorHAnsi"/>
              </w:rPr>
              <w:t xml:space="preserve">now about some of the religious practices of the Ancient Egyptians. </w:t>
            </w:r>
          </w:p>
        </w:tc>
      </w:tr>
      <w:tr w:rsidR="00771D21" w:rsidRPr="0014346D" w14:paraId="308D0BAC" w14:textId="77777777" w:rsidTr="582000A6">
        <w:trPr>
          <w:trHeight w:val="315"/>
        </w:trPr>
        <w:tc>
          <w:tcPr>
            <w:tcW w:w="1985" w:type="dxa"/>
          </w:tcPr>
          <w:p w14:paraId="68FB58BB" w14:textId="3DDD18B2" w:rsidR="00771D21" w:rsidRPr="0014346D" w:rsidRDefault="00771D21" w:rsidP="00771D21">
            <w:pPr>
              <w:tabs>
                <w:tab w:val="left" w:pos="1980"/>
              </w:tabs>
              <w:rPr>
                <w:rFonts w:cstheme="minorHAnsi"/>
              </w:rPr>
            </w:pPr>
            <w:r w:rsidRPr="0014346D">
              <w:rPr>
                <w:rFonts w:cstheme="minorHAnsi"/>
              </w:rPr>
              <w:t>Vocabulary</w:t>
            </w:r>
          </w:p>
        </w:tc>
        <w:tc>
          <w:tcPr>
            <w:tcW w:w="8931" w:type="dxa"/>
          </w:tcPr>
          <w:p w14:paraId="0D87DF45" w14:textId="007550AE" w:rsidR="00771D21" w:rsidRPr="0014346D" w:rsidRDefault="001C20EC" w:rsidP="001C20EC">
            <w:pPr>
              <w:rPr>
                <w:rFonts w:cstheme="minorHAnsi"/>
              </w:rPr>
            </w:pPr>
            <w:r w:rsidRPr="0014346D">
              <w:rPr>
                <w:rFonts w:cstheme="minorHAnsi"/>
              </w:rPr>
              <w:t>Mummification, embalming, sarcophagus, canopic jars, the Afterlife, pyramids, amulets</w:t>
            </w:r>
          </w:p>
        </w:tc>
      </w:tr>
    </w:tbl>
    <w:p w14:paraId="52C53867" w14:textId="77777777" w:rsidR="00777335" w:rsidRPr="0014346D" w:rsidRDefault="00777335" w:rsidP="00777335">
      <w:pPr>
        <w:rPr>
          <w:rFonts w:cstheme="minorHAnsi"/>
          <w:b/>
          <w:bCs/>
          <w:u w:val="single"/>
        </w:rPr>
      </w:pPr>
    </w:p>
    <w:tbl>
      <w:tblPr>
        <w:tblStyle w:val="TableGrid"/>
        <w:tblW w:w="10916" w:type="dxa"/>
        <w:tblInd w:w="-856" w:type="dxa"/>
        <w:tblLook w:val="04A0" w:firstRow="1" w:lastRow="0" w:firstColumn="1" w:lastColumn="0" w:noHBand="0" w:noVBand="1"/>
      </w:tblPr>
      <w:tblGrid>
        <w:gridCol w:w="10916"/>
      </w:tblGrid>
      <w:tr w:rsidR="00777335" w:rsidRPr="0014346D" w14:paraId="05925C18" w14:textId="77777777" w:rsidTr="582000A6">
        <w:trPr>
          <w:trHeight w:val="315"/>
        </w:trPr>
        <w:tc>
          <w:tcPr>
            <w:tcW w:w="10916" w:type="dxa"/>
          </w:tcPr>
          <w:p w14:paraId="73119BC9" w14:textId="3CE04F25" w:rsidR="00777335" w:rsidRPr="0014346D" w:rsidRDefault="00777335" w:rsidP="582000A6">
            <w:pPr>
              <w:widowControl w:val="0"/>
              <w:spacing w:after="120" w:line="285" w:lineRule="auto"/>
              <w:rPr>
                <w:rFonts w:eastAsia="Times New Roman" w:cstheme="minorHAnsi"/>
                <w:color w:val="000000"/>
                <w:kern w:val="28"/>
                <w:lang w:val="en-US" w:eastAsia="en-GB"/>
              </w:rPr>
            </w:pPr>
            <w:r w:rsidRPr="0014346D">
              <w:rPr>
                <w:rFonts w:eastAsia="Times New Roman" w:cstheme="minorHAnsi"/>
                <w:color w:val="000000"/>
                <w:kern w:val="28"/>
                <w:lang w:val="en-US" w:eastAsia="en-GB"/>
              </w:rPr>
              <w:t>Teacher guidance</w:t>
            </w:r>
            <w:r w:rsidR="7AD83E3E" w:rsidRPr="0014346D">
              <w:rPr>
                <w:rFonts w:eastAsia="Times New Roman" w:cstheme="minorHAnsi"/>
                <w:color w:val="000000"/>
                <w:kern w:val="28"/>
                <w:lang w:val="en-US" w:eastAsia="en-GB"/>
              </w:rPr>
              <w:t xml:space="preserve">: </w:t>
            </w:r>
          </w:p>
        </w:tc>
      </w:tr>
      <w:tr w:rsidR="00777335" w:rsidRPr="0014346D" w14:paraId="6C26F2F5" w14:textId="77777777" w:rsidTr="582000A6">
        <w:trPr>
          <w:trHeight w:val="315"/>
        </w:trPr>
        <w:tc>
          <w:tcPr>
            <w:tcW w:w="10916" w:type="dxa"/>
          </w:tcPr>
          <w:p w14:paraId="5AE3B1C0" w14:textId="44CFB69D" w:rsidR="00777335" w:rsidRPr="0014346D" w:rsidRDefault="5FD31385" w:rsidP="65C25586">
            <w:pPr>
              <w:widowControl w:val="0"/>
              <w:tabs>
                <w:tab w:val="left" w:pos="1333"/>
              </w:tabs>
              <w:spacing w:after="120" w:line="285" w:lineRule="auto"/>
              <w:rPr>
                <w:rFonts w:cstheme="minorHAnsi"/>
                <w:color w:val="000000" w:themeColor="text1"/>
              </w:rPr>
            </w:pPr>
            <w:r w:rsidRPr="0014346D">
              <w:rPr>
                <w:rFonts w:cstheme="minorHAnsi"/>
                <w:color w:val="000000" w:themeColor="text1"/>
              </w:rPr>
              <w:t xml:space="preserve">Lesson Outcome: </w:t>
            </w:r>
            <w:r w:rsidR="009C7F18" w:rsidRPr="0014346D">
              <w:rPr>
                <w:rFonts w:cstheme="minorHAnsi"/>
                <w:color w:val="000000" w:themeColor="text1"/>
              </w:rPr>
              <w:t>Mummify a tomato</w:t>
            </w:r>
          </w:p>
        </w:tc>
      </w:tr>
      <w:tr w:rsidR="00771D21" w:rsidRPr="0014346D" w14:paraId="089453A9" w14:textId="77777777" w:rsidTr="00C37301">
        <w:trPr>
          <w:trHeight w:val="315"/>
        </w:trPr>
        <w:tc>
          <w:tcPr>
            <w:tcW w:w="10916" w:type="dxa"/>
          </w:tcPr>
          <w:p w14:paraId="42DD0091" w14:textId="709CDBAF" w:rsidR="00D742E8" w:rsidRPr="0014346D" w:rsidRDefault="00027366" w:rsidP="65C25586">
            <w:pPr>
              <w:widowControl w:val="0"/>
              <w:spacing w:after="120" w:line="285" w:lineRule="auto"/>
              <w:ind w:left="360"/>
              <w:rPr>
                <w:rFonts w:eastAsia="Times New Roman" w:cstheme="minorHAnsi"/>
                <w:color w:val="FF0000"/>
                <w:kern w:val="28"/>
                <w:lang w:val="en-US" w:eastAsia="en-GB"/>
              </w:rPr>
            </w:pPr>
            <w:r>
              <w:rPr>
                <w:rFonts w:eastAsia="Times New Roman" w:cstheme="minorHAnsi"/>
                <w:color w:val="FF0000"/>
                <w:kern w:val="28"/>
                <w:lang w:val="en-US" w:eastAsia="en-GB"/>
              </w:rPr>
              <w:t>Sticky Knowledge</w:t>
            </w:r>
            <w:r w:rsidR="00A5307F" w:rsidRPr="0014346D">
              <w:rPr>
                <w:rFonts w:eastAsia="Times New Roman" w:cstheme="minorHAnsi"/>
                <w:color w:val="FF0000"/>
                <w:kern w:val="28"/>
                <w:lang w:val="en-US" w:eastAsia="en-GB"/>
              </w:rPr>
              <w:t xml:space="preserve">: </w:t>
            </w:r>
            <w:r w:rsidR="00DB516F" w:rsidRPr="0014346D">
              <w:rPr>
                <w:rFonts w:eastAsia="Times New Roman" w:cstheme="minorHAnsi"/>
                <w:color w:val="FF0000"/>
                <w:kern w:val="28"/>
                <w:lang w:val="en-US" w:eastAsia="en-GB"/>
              </w:rPr>
              <w:t xml:space="preserve">Team </w:t>
            </w:r>
            <w:r w:rsidR="00D742E8" w:rsidRPr="0014346D">
              <w:rPr>
                <w:rFonts w:eastAsia="Times New Roman" w:cstheme="minorHAnsi"/>
                <w:color w:val="FF0000"/>
                <w:kern w:val="28"/>
                <w:lang w:val="en-US" w:eastAsia="en-GB"/>
              </w:rPr>
              <w:t xml:space="preserve">Quiz about mummification to consolidate </w:t>
            </w:r>
            <w:r w:rsidR="00771D21" w:rsidRPr="0014346D">
              <w:rPr>
                <w:rFonts w:eastAsia="Times New Roman" w:cstheme="minorHAnsi"/>
                <w:color w:val="FF0000"/>
                <w:kern w:val="28"/>
                <w:lang w:val="en-US" w:eastAsia="en-GB"/>
              </w:rPr>
              <w:t>the</w:t>
            </w:r>
            <w:r w:rsidR="00F80F80" w:rsidRPr="0014346D">
              <w:rPr>
                <w:rFonts w:eastAsia="Times New Roman" w:cstheme="minorHAnsi"/>
                <w:color w:val="FF0000"/>
                <w:kern w:val="28"/>
                <w:lang w:val="en-US" w:eastAsia="en-GB"/>
              </w:rPr>
              <w:t xml:space="preserve"> purpose of and</w:t>
            </w:r>
            <w:r w:rsidR="00771D21" w:rsidRPr="0014346D">
              <w:rPr>
                <w:rFonts w:eastAsia="Times New Roman" w:cstheme="minorHAnsi"/>
                <w:color w:val="FF0000"/>
                <w:kern w:val="28"/>
                <w:lang w:val="en-US" w:eastAsia="en-GB"/>
              </w:rPr>
              <w:t xml:space="preserve"> reasons for</w:t>
            </w:r>
            <w:r w:rsidR="00D742E8" w:rsidRPr="0014346D">
              <w:rPr>
                <w:rFonts w:eastAsia="Times New Roman" w:cstheme="minorHAnsi"/>
                <w:color w:val="FF0000"/>
                <w:kern w:val="28"/>
                <w:lang w:val="en-US" w:eastAsia="en-GB"/>
              </w:rPr>
              <w:t xml:space="preserve"> and process of</w:t>
            </w:r>
            <w:r w:rsidR="00771D21" w:rsidRPr="0014346D">
              <w:rPr>
                <w:rFonts w:eastAsia="Times New Roman" w:cstheme="minorHAnsi"/>
                <w:color w:val="FF0000"/>
                <w:kern w:val="28"/>
                <w:lang w:val="en-US" w:eastAsia="en-GB"/>
              </w:rPr>
              <w:t xml:space="preserve"> mummification. </w:t>
            </w:r>
          </w:p>
          <w:p w14:paraId="7EF18495" w14:textId="68B90829" w:rsidR="00771D21" w:rsidRPr="0014346D" w:rsidRDefault="00771D21" w:rsidP="65C25586">
            <w:pPr>
              <w:widowControl w:val="0"/>
              <w:spacing w:after="120" w:line="285" w:lineRule="auto"/>
              <w:ind w:left="360"/>
              <w:rPr>
                <w:rFonts w:eastAsia="Times New Roman" w:cstheme="minorHAnsi"/>
                <w:color w:val="000000"/>
                <w:kern w:val="28"/>
                <w:lang w:val="en-US" w:eastAsia="en-GB"/>
              </w:rPr>
            </w:pPr>
            <w:r w:rsidRPr="0014346D">
              <w:rPr>
                <w:rFonts w:eastAsia="Times New Roman" w:cstheme="minorHAnsi"/>
                <w:color w:val="000000"/>
                <w:kern w:val="28"/>
                <w:lang w:val="en-US" w:eastAsia="en-GB"/>
              </w:rPr>
              <w:t>Discuss importance of drying the body out and not letting air get to it to avoid it decomposing. Children to have a tomato and selection of resources on their tables (oil, soap, bandages, plastic bag</w:t>
            </w:r>
            <w:r w:rsidR="002760DE" w:rsidRPr="0014346D">
              <w:rPr>
                <w:rFonts w:eastAsia="Times New Roman" w:cstheme="minorHAnsi"/>
                <w:color w:val="000000"/>
                <w:kern w:val="28"/>
                <w:lang w:val="en-US" w:eastAsia="en-GB"/>
              </w:rPr>
              <w:t>, 4 paper cups for canopic jars, spoon</w:t>
            </w:r>
            <w:r w:rsidR="00A84371" w:rsidRPr="0014346D">
              <w:rPr>
                <w:rFonts w:eastAsia="Times New Roman" w:cstheme="minorHAnsi"/>
                <w:color w:val="000000"/>
                <w:kern w:val="28"/>
                <w:lang w:val="en-US" w:eastAsia="en-GB"/>
              </w:rPr>
              <w:t>, blunt knife</w:t>
            </w:r>
            <w:r w:rsidR="00F80F80" w:rsidRPr="0014346D">
              <w:rPr>
                <w:rFonts w:eastAsia="Times New Roman" w:cstheme="minorHAnsi"/>
                <w:color w:val="000000"/>
                <w:kern w:val="28"/>
                <w:lang w:val="en-US" w:eastAsia="en-GB"/>
              </w:rPr>
              <w:t>). Challenge children to follow instructions</w:t>
            </w:r>
            <w:r w:rsidR="002760DE" w:rsidRPr="0014346D">
              <w:rPr>
                <w:rFonts w:eastAsia="Times New Roman" w:cstheme="minorHAnsi"/>
                <w:color w:val="000000"/>
                <w:kern w:val="28"/>
                <w:lang w:val="en-US" w:eastAsia="en-GB"/>
              </w:rPr>
              <w:t xml:space="preserve"> they wrote last lesson to </w:t>
            </w:r>
            <w:r w:rsidR="004A6F7F" w:rsidRPr="0014346D">
              <w:rPr>
                <w:rFonts w:eastAsia="Times New Roman" w:cstheme="minorHAnsi"/>
                <w:color w:val="000000"/>
                <w:kern w:val="28"/>
                <w:lang w:val="en-US" w:eastAsia="en-GB"/>
              </w:rPr>
              <w:t>m</w:t>
            </w:r>
            <w:r w:rsidR="002760DE" w:rsidRPr="0014346D">
              <w:rPr>
                <w:rFonts w:eastAsia="Times New Roman" w:cstheme="minorHAnsi"/>
                <w:color w:val="000000"/>
                <w:kern w:val="28"/>
                <w:lang w:val="en-US" w:eastAsia="en-GB"/>
              </w:rPr>
              <w:t>ummify their tomato</w:t>
            </w:r>
            <w:r w:rsidRPr="0014346D">
              <w:rPr>
                <w:rFonts w:eastAsia="Times New Roman" w:cstheme="minorHAnsi"/>
                <w:color w:val="000000"/>
                <w:kern w:val="28"/>
                <w:lang w:val="en-US" w:eastAsia="en-GB"/>
              </w:rPr>
              <w:t xml:space="preserve"> using the resources on their table</w:t>
            </w:r>
            <w:r w:rsidR="00A84371" w:rsidRPr="0014346D">
              <w:rPr>
                <w:rFonts w:eastAsia="Times New Roman" w:cstheme="minorHAnsi"/>
                <w:color w:val="000000"/>
                <w:kern w:val="28"/>
                <w:lang w:val="en-US" w:eastAsia="en-GB"/>
              </w:rPr>
              <w:t>.</w:t>
            </w:r>
            <w:r w:rsidR="004A6F7F" w:rsidRPr="0014346D">
              <w:rPr>
                <w:rFonts w:eastAsia="Times New Roman" w:cstheme="minorHAnsi"/>
                <w:color w:val="000000"/>
                <w:kern w:val="28"/>
                <w:lang w:val="en-US" w:eastAsia="en-GB"/>
              </w:rPr>
              <w:t xml:space="preserve"> Discuss as a team what they might do and in what order.</w:t>
            </w:r>
          </w:p>
          <w:p w14:paraId="49F80691" w14:textId="0A7BD3BF" w:rsidR="00771D21" w:rsidRPr="0014346D" w:rsidRDefault="00771D21" w:rsidP="00027366">
            <w:pPr>
              <w:widowControl w:val="0"/>
              <w:spacing w:after="120" w:line="285" w:lineRule="auto"/>
              <w:ind w:left="360"/>
              <w:rPr>
                <w:rFonts w:eastAsia="Times New Roman" w:cstheme="minorHAnsi"/>
                <w:color w:val="000000"/>
                <w:kern w:val="28"/>
                <w:lang w:val="en-US" w:eastAsia="en-GB"/>
              </w:rPr>
            </w:pPr>
            <w:r w:rsidRPr="0014346D">
              <w:rPr>
                <w:rFonts w:eastAsia="Times New Roman" w:cstheme="minorHAnsi"/>
                <w:color w:val="000000"/>
                <w:kern w:val="28"/>
                <w:lang w:val="en-US" w:eastAsia="en-GB"/>
              </w:rPr>
              <w:t xml:space="preserve">Children to share </w:t>
            </w:r>
            <w:r w:rsidR="005570D1" w:rsidRPr="0014346D">
              <w:rPr>
                <w:rFonts w:eastAsia="Times New Roman" w:cstheme="minorHAnsi"/>
                <w:color w:val="000000"/>
                <w:kern w:val="28"/>
                <w:lang w:val="en-US" w:eastAsia="en-GB"/>
              </w:rPr>
              <w:t>ideas</w:t>
            </w:r>
            <w:r w:rsidRPr="0014346D">
              <w:rPr>
                <w:rFonts w:eastAsia="Times New Roman" w:cstheme="minorHAnsi"/>
                <w:color w:val="000000"/>
                <w:kern w:val="28"/>
                <w:lang w:val="en-US" w:eastAsia="en-GB"/>
              </w:rPr>
              <w:t xml:space="preserve"> before guiding </w:t>
            </w:r>
            <w:proofErr w:type="spellStart"/>
            <w:r w:rsidRPr="0014346D">
              <w:rPr>
                <w:rFonts w:eastAsia="Times New Roman" w:cstheme="minorHAnsi"/>
                <w:color w:val="000000"/>
                <w:kern w:val="28"/>
                <w:lang w:val="en-US" w:eastAsia="en-GB"/>
              </w:rPr>
              <w:t>chn</w:t>
            </w:r>
            <w:proofErr w:type="spellEnd"/>
            <w:r w:rsidR="004A6F7F" w:rsidRPr="0014346D">
              <w:rPr>
                <w:rFonts w:eastAsia="Times New Roman" w:cstheme="minorHAnsi"/>
                <w:color w:val="000000"/>
                <w:kern w:val="28"/>
                <w:lang w:val="en-US" w:eastAsia="en-GB"/>
              </w:rPr>
              <w:t>.</w:t>
            </w:r>
            <w:r w:rsidRPr="0014346D">
              <w:rPr>
                <w:rFonts w:eastAsia="Times New Roman" w:cstheme="minorHAnsi"/>
                <w:color w:val="000000"/>
                <w:kern w:val="28"/>
                <w:lang w:val="en-US" w:eastAsia="en-GB"/>
              </w:rPr>
              <w:t xml:space="preserve"> through the mummifying process. </w:t>
            </w:r>
            <w:r w:rsidR="00027366">
              <w:rPr>
                <w:rFonts w:eastAsia="Times New Roman" w:cstheme="minorHAnsi"/>
                <w:color w:val="000000"/>
                <w:kern w:val="28"/>
                <w:lang w:val="en-US" w:eastAsia="en-GB"/>
              </w:rPr>
              <w:t>When tomatoes are prepared</w:t>
            </w:r>
            <w:r w:rsidR="005570D1" w:rsidRPr="0014346D">
              <w:rPr>
                <w:rFonts w:eastAsia="Times New Roman" w:cstheme="minorHAnsi"/>
                <w:color w:val="000000"/>
                <w:kern w:val="28"/>
                <w:lang w:val="en-US" w:eastAsia="en-GB"/>
              </w:rPr>
              <w:t>, leave in</w:t>
            </w:r>
            <w:r w:rsidR="00AB0DAE" w:rsidRPr="0014346D">
              <w:rPr>
                <w:rFonts w:eastAsia="Times New Roman" w:cstheme="minorHAnsi"/>
                <w:color w:val="000000"/>
                <w:kern w:val="28"/>
                <w:lang w:val="en-US" w:eastAsia="en-GB"/>
              </w:rPr>
              <w:t xml:space="preserve"> a </w:t>
            </w:r>
            <w:r w:rsidR="005570D1" w:rsidRPr="0014346D">
              <w:rPr>
                <w:rFonts w:eastAsia="Times New Roman" w:cstheme="minorHAnsi"/>
                <w:color w:val="000000"/>
                <w:kern w:val="28"/>
                <w:lang w:val="en-US" w:eastAsia="en-GB"/>
              </w:rPr>
              <w:t>warm</w:t>
            </w:r>
            <w:r w:rsidR="00AB0DAE" w:rsidRPr="0014346D">
              <w:rPr>
                <w:rFonts w:eastAsia="Times New Roman" w:cstheme="minorHAnsi"/>
                <w:color w:val="000000"/>
                <w:kern w:val="28"/>
                <w:lang w:val="en-US" w:eastAsia="en-GB"/>
              </w:rPr>
              <w:t xml:space="preserve">, dry place </w:t>
            </w:r>
            <w:r w:rsidRPr="0014346D">
              <w:rPr>
                <w:rFonts w:eastAsia="Times New Roman" w:cstheme="minorHAnsi"/>
                <w:color w:val="000000"/>
                <w:kern w:val="28"/>
                <w:lang w:val="en-US" w:eastAsia="en-GB"/>
              </w:rPr>
              <w:t xml:space="preserve">for 40 days before unwrapping to see if they are successfully mummified. </w:t>
            </w:r>
          </w:p>
          <w:p w14:paraId="704DC78F" w14:textId="77777777" w:rsidR="00AB0DAE" w:rsidRDefault="008373DB" w:rsidP="65C25586">
            <w:pPr>
              <w:widowControl w:val="0"/>
              <w:spacing w:after="120" w:line="285" w:lineRule="auto"/>
              <w:ind w:left="360"/>
              <w:rPr>
                <w:rFonts w:eastAsia="Times New Roman" w:cstheme="minorHAnsi"/>
                <w:color w:val="FFC000"/>
                <w:kern w:val="28"/>
                <w:lang w:val="en-US" w:eastAsia="en-GB"/>
              </w:rPr>
            </w:pPr>
            <w:r w:rsidRPr="0014346D">
              <w:rPr>
                <w:rFonts w:eastAsia="Times New Roman" w:cstheme="minorHAnsi"/>
                <w:color w:val="FFC000"/>
                <w:kern w:val="28"/>
                <w:lang w:val="en-US" w:eastAsia="en-GB"/>
              </w:rPr>
              <w:t xml:space="preserve">Extension: </w:t>
            </w:r>
            <w:proofErr w:type="spellStart"/>
            <w:r w:rsidR="00AB0DAE" w:rsidRPr="0014346D">
              <w:rPr>
                <w:rFonts w:eastAsia="Times New Roman" w:cstheme="minorHAnsi"/>
                <w:color w:val="FFC000"/>
                <w:kern w:val="28"/>
                <w:lang w:val="en-US" w:eastAsia="en-GB"/>
              </w:rPr>
              <w:t>Chn</w:t>
            </w:r>
            <w:proofErr w:type="spellEnd"/>
            <w:r w:rsidR="00AB0DAE" w:rsidRPr="0014346D">
              <w:rPr>
                <w:rFonts w:eastAsia="Times New Roman" w:cstheme="minorHAnsi"/>
                <w:color w:val="FFC000"/>
                <w:kern w:val="28"/>
                <w:lang w:val="en-US" w:eastAsia="en-GB"/>
              </w:rPr>
              <w:t xml:space="preserve"> to predict what they will look like when they eventually unwrap them.</w:t>
            </w:r>
          </w:p>
          <w:p w14:paraId="1219F338" w14:textId="3093F8A3" w:rsidR="009B579D" w:rsidRPr="009B579D" w:rsidRDefault="009B579D" w:rsidP="009B579D">
            <w:pPr>
              <w:rPr>
                <w:rFonts w:cs="Calibri"/>
                <w:color w:val="000000"/>
              </w:rPr>
            </w:pPr>
            <w:r>
              <w:rPr>
                <w:rFonts w:eastAsia="Times New Roman" w:cstheme="minorHAnsi"/>
                <w:b/>
                <w:kern w:val="28"/>
                <w:lang w:val="en-US" w:eastAsia="en-GB"/>
              </w:rPr>
              <w:t xml:space="preserve">Children to answer </w:t>
            </w:r>
            <w:r w:rsidRPr="009B579D">
              <w:rPr>
                <w:rFonts w:eastAsia="Times New Roman" w:cstheme="minorHAnsi"/>
                <w:b/>
                <w:kern w:val="28"/>
                <w:lang w:val="en-US" w:eastAsia="en-GB"/>
              </w:rPr>
              <w:t xml:space="preserve">Big Question: </w:t>
            </w:r>
            <w:r w:rsidRPr="009B579D">
              <w:rPr>
                <w:rFonts w:cs="Calibri"/>
                <w:b/>
                <w:color w:val="000000"/>
              </w:rPr>
              <w:t>What was life like for the Ancient Egyptians?</w:t>
            </w:r>
          </w:p>
        </w:tc>
      </w:tr>
    </w:tbl>
    <w:p w14:paraId="3D5A233B" w14:textId="77777777" w:rsidR="00777335" w:rsidRPr="0014346D" w:rsidRDefault="00777335" w:rsidP="00777335">
      <w:pPr>
        <w:rPr>
          <w:rFonts w:cstheme="minorHAnsi"/>
        </w:rPr>
      </w:pPr>
    </w:p>
    <w:p w14:paraId="7A01674D" w14:textId="77777777" w:rsidR="00130146" w:rsidRDefault="00130146" w:rsidP="65C25586">
      <w:pPr>
        <w:rPr>
          <w:rFonts w:cstheme="minorHAnsi"/>
          <w:b/>
          <w:bCs/>
          <w:u w:val="single"/>
        </w:rPr>
      </w:pPr>
    </w:p>
    <w:p w14:paraId="458C6E69" w14:textId="77777777" w:rsidR="00130146" w:rsidRDefault="00130146" w:rsidP="65C25586">
      <w:pPr>
        <w:rPr>
          <w:rFonts w:cstheme="minorHAnsi"/>
          <w:b/>
          <w:bCs/>
          <w:u w:val="single"/>
        </w:rPr>
      </w:pPr>
    </w:p>
    <w:p w14:paraId="0F0B1EA0" w14:textId="77777777" w:rsidR="00130146" w:rsidRDefault="00130146" w:rsidP="65C25586">
      <w:pPr>
        <w:rPr>
          <w:rFonts w:cstheme="minorHAnsi"/>
          <w:b/>
          <w:bCs/>
          <w:u w:val="single"/>
        </w:rPr>
      </w:pPr>
    </w:p>
    <w:p w14:paraId="7EDE99D6" w14:textId="3774987F" w:rsidR="00777335" w:rsidRPr="0014346D" w:rsidRDefault="00AB0DAE" w:rsidP="65C25586">
      <w:pPr>
        <w:rPr>
          <w:rFonts w:cstheme="minorHAnsi"/>
          <w:b/>
          <w:bCs/>
          <w:u w:val="single"/>
        </w:rPr>
      </w:pPr>
      <w:r w:rsidRPr="0014346D">
        <w:rPr>
          <w:rFonts w:cstheme="minorHAnsi"/>
          <w:b/>
          <w:bCs/>
          <w:u w:val="single"/>
        </w:rPr>
        <w:lastRenderedPageBreak/>
        <w:t>Lesson 1</w:t>
      </w:r>
      <w:r w:rsidR="00027366">
        <w:rPr>
          <w:rFonts w:cstheme="minorHAnsi"/>
          <w:b/>
          <w:bCs/>
          <w:u w:val="single"/>
        </w:rPr>
        <w:t>3</w:t>
      </w:r>
    </w:p>
    <w:tbl>
      <w:tblPr>
        <w:tblStyle w:val="TableGrid"/>
        <w:tblW w:w="10916" w:type="dxa"/>
        <w:tblInd w:w="-856" w:type="dxa"/>
        <w:tblLook w:val="04A0" w:firstRow="1" w:lastRow="0" w:firstColumn="1" w:lastColumn="0" w:noHBand="0" w:noVBand="1"/>
      </w:tblPr>
      <w:tblGrid>
        <w:gridCol w:w="1985"/>
        <w:gridCol w:w="4253"/>
        <w:gridCol w:w="4678"/>
      </w:tblGrid>
      <w:tr w:rsidR="00027366" w:rsidRPr="0014346D" w14:paraId="24B4C460" w14:textId="77777777" w:rsidTr="00027366">
        <w:tc>
          <w:tcPr>
            <w:tcW w:w="1985" w:type="dxa"/>
            <w:shd w:val="clear" w:color="auto" w:fill="auto"/>
          </w:tcPr>
          <w:p w14:paraId="3CC0A05A" w14:textId="77777777" w:rsidR="00027366" w:rsidRPr="0014346D" w:rsidRDefault="00027366" w:rsidP="00E33F26">
            <w:pPr>
              <w:rPr>
                <w:rFonts w:cstheme="minorHAnsi"/>
              </w:rPr>
            </w:pPr>
            <w:r w:rsidRPr="0014346D">
              <w:rPr>
                <w:rFonts w:cstheme="minorHAnsi"/>
              </w:rPr>
              <w:t>Focus Subject(s):</w:t>
            </w:r>
          </w:p>
        </w:tc>
        <w:tc>
          <w:tcPr>
            <w:tcW w:w="4253" w:type="dxa"/>
            <w:shd w:val="clear" w:color="auto" w:fill="7030A0"/>
          </w:tcPr>
          <w:p w14:paraId="16BEC80A" w14:textId="77777777" w:rsidR="00027366" w:rsidRPr="0014346D" w:rsidRDefault="00027366" w:rsidP="00E33F26">
            <w:pPr>
              <w:rPr>
                <w:rFonts w:cstheme="minorHAnsi"/>
              </w:rPr>
            </w:pPr>
            <w:r w:rsidRPr="0014346D">
              <w:rPr>
                <w:rFonts w:cstheme="minorHAnsi"/>
              </w:rPr>
              <w:t xml:space="preserve">History </w:t>
            </w:r>
          </w:p>
        </w:tc>
        <w:tc>
          <w:tcPr>
            <w:tcW w:w="4678" w:type="dxa"/>
            <w:shd w:val="clear" w:color="auto" w:fill="FFFF00"/>
          </w:tcPr>
          <w:p w14:paraId="44D46F0B" w14:textId="1D7D4504" w:rsidR="00027366" w:rsidRPr="0014346D" w:rsidRDefault="00027366" w:rsidP="00E33F26">
            <w:pPr>
              <w:rPr>
                <w:rFonts w:cstheme="minorHAnsi"/>
              </w:rPr>
            </w:pPr>
            <w:r>
              <w:rPr>
                <w:rFonts w:cstheme="minorHAnsi"/>
              </w:rPr>
              <w:t>English</w:t>
            </w:r>
          </w:p>
        </w:tc>
      </w:tr>
      <w:tr w:rsidR="00777335" w:rsidRPr="0014346D" w14:paraId="244612A6" w14:textId="77777777" w:rsidTr="4D966293">
        <w:trPr>
          <w:trHeight w:val="315"/>
        </w:trPr>
        <w:tc>
          <w:tcPr>
            <w:tcW w:w="1985" w:type="dxa"/>
          </w:tcPr>
          <w:p w14:paraId="45DE6660" w14:textId="77777777" w:rsidR="00777335" w:rsidRPr="0014346D" w:rsidRDefault="00777335" w:rsidP="00E33F26">
            <w:pPr>
              <w:tabs>
                <w:tab w:val="left" w:pos="1980"/>
              </w:tabs>
              <w:rPr>
                <w:rFonts w:cstheme="minorHAnsi"/>
              </w:rPr>
            </w:pPr>
            <w:r w:rsidRPr="0014346D">
              <w:rPr>
                <w:rFonts w:cstheme="minorHAnsi"/>
              </w:rPr>
              <w:t xml:space="preserve">Skills </w:t>
            </w:r>
          </w:p>
        </w:tc>
        <w:tc>
          <w:tcPr>
            <w:tcW w:w="8931" w:type="dxa"/>
            <w:gridSpan w:val="2"/>
          </w:tcPr>
          <w:p w14:paraId="4486397A" w14:textId="7B398813" w:rsidR="004B5857" w:rsidRPr="0014346D" w:rsidRDefault="004B5857" w:rsidP="004B5857">
            <w:pPr>
              <w:pStyle w:val="ListParagraph"/>
              <w:numPr>
                <w:ilvl w:val="0"/>
                <w:numId w:val="15"/>
              </w:numPr>
              <w:rPr>
                <w:rFonts w:cstheme="minorHAnsi"/>
              </w:rPr>
            </w:pPr>
            <w:r w:rsidRPr="0014346D">
              <w:rPr>
                <w:rFonts w:cstheme="minorHAnsi"/>
              </w:rPr>
              <w:t xml:space="preserve">Use evidence to help ask and answer questions about the past. </w:t>
            </w:r>
          </w:p>
          <w:p w14:paraId="538C10F9" w14:textId="77777777" w:rsidR="00027366" w:rsidRPr="00027366" w:rsidRDefault="00027366" w:rsidP="00027366">
            <w:pPr>
              <w:pStyle w:val="ListParagraph"/>
              <w:numPr>
                <w:ilvl w:val="0"/>
                <w:numId w:val="15"/>
              </w:numPr>
              <w:rPr>
                <w:rFonts w:eastAsia="Arial Unicode MS" w:cs="Calibri"/>
                <w:b/>
                <w:color w:val="000000"/>
                <w:bdr w:val="nil"/>
              </w:rPr>
            </w:pPr>
            <w:r w:rsidRPr="00027366">
              <w:rPr>
                <w:rFonts w:eastAsia="Arial Unicode MS" w:cs="Calibri"/>
                <w:color w:val="000000"/>
                <w:bdr w:val="nil"/>
              </w:rPr>
              <w:t>Describe the characteristic features of the past, including ideas, beliefs, attitudes and experiences of men, women and children. (burial practice, social hierarchy)</w:t>
            </w:r>
          </w:p>
          <w:p w14:paraId="000A4001" w14:textId="761C1F47" w:rsidR="00D843A2" w:rsidRPr="0014346D" w:rsidRDefault="00D843A2" w:rsidP="00986799">
            <w:pPr>
              <w:pStyle w:val="ListParagraph"/>
              <w:numPr>
                <w:ilvl w:val="0"/>
                <w:numId w:val="15"/>
              </w:numPr>
              <w:rPr>
                <w:rFonts w:cstheme="minorHAnsi"/>
              </w:rPr>
            </w:pPr>
            <w:r>
              <w:rPr>
                <w:rFonts w:cstheme="minorHAnsi"/>
              </w:rPr>
              <w:t xml:space="preserve">Use literacy skills to communicate information about the past </w:t>
            </w:r>
          </w:p>
        </w:tc>
      </w:tr>
      <w:tr w:rsidR="00777335" w:rsidRPr="0014346D" w14:paraId="755DC9CB" w14:textId="77777777" w:rsidTr="4D966293">
        <w:trPr>
          <w:trHeight w:val="315"/>
        </w:trPr>
        <w:tc>
          <w:tcPr>
            <w:tcW w:w="1985" w:type="dxa"/>
          </w:tcPr>
          <w:p w14:paraId="2F462B32" w14:textId="77777777" w:rsidR="00777335" w:rsidRPr="0014346D" w:rsidRDefault="00777335" w:rsidP="00E33F26">
            <w:pPr>
              <w:tabs>
                <w:tab w:val="left" w:pos="1980"/>
              </w:tabs>
              <w:rPr>
                <w:rFonts w:cstheme="minorHAnsi"/>
              </w:rPr>
            </w:pPr>
            <w:r w:rsidRPr="0014346D">
              <w:rPr>
                <w:rFonts w:cstheme="minorHAnsi"/>
              </w:rPr>
              <w:t xml:space="preserve">Knowledge: </w:t>
            </w:r>
          </w:p>
        </w:tc>
        <w:tc>
          <w:tcPr>
            <w:tcW w:w="8931" w:type="dxa"/>
            <w:gridSpan w:val="2"/>
          </w:tcPr>
          <w:p w14:paraId="31F3E9D1" w14:textId="65E8272B" w:rsidR="00777335" w:rsidRPr="0014346D" w:rsidRDefault="00FA0390" w:rsidP="00FA0390">
            <w:pPr>
              <w:pStyle w:val="ListParagraph"/>
              <w:numPr>
                <w:ilvl w:val="0"/>
                <w:numId w:val="10"/>
              </w:numPr>
              <w:rPr>
                <w:rFonts w:cstheme="minorHAnsi"/>
                <w:bCs/>
                <w:color w:val="000000" w:themeColor="text1"/>
              </w:rPr>
            </w:pPr>
            <w:r w:rsidRPr="0014346D">
              <w:rPr>
                <w:rFonts w:cstheme="minorHAnsi"/>
                <w:bCs/>
                <w:color w:val="000000" w:themeColor="text1"/>
              </w:rPr>
              <w:t>Know about Howard Carter and discovery of Tutankhamun’s tomb</w:t>
            </w:r>
          </w:p>
        </w:tc>
      </w:tr>
      <w:tr w:rsidR="006C5A4E" w:rsidRPr="0014346D" w14:paraId="5067387D" w14:textId="77777777" w:rsidTr="4D966293">
        <w:trPr>
          <w:trHeight w:val="315"/>
        </w:trPr>
        <w:tc>
          <w:tcPr>
            <w:tcW w:w="1985" w:type="dxa"/>
          </w:tcPr>
          <w:p w14:paraId="1A15A782" w14:textId="698AF0D1" w:rsidR="006C5A4E" w:rsidRPr="0014346D" w:rsidRDefault="006C5A4E" w:rsidP="00E33F26">
            <w:pPr>
              <w:tabs>
                <w:tab w:val="left" w:pos="1980"/>
              </w:tabs>
              <w:rPr>
                <w:rFonts w:cstheme="minorHAnsi"/>
              </w:rPr>
            </w:pPr>
            <w:r w:rsidRPr="0014346D">
              <w:rPr>
                <w:rFonts w:cstheme="minorHAnsi"/>
              </w:rPr>
              <w:t>Vocabulary</w:t>
            </w:r>
          </w:p>
        </w:tc>
        <w:tc>
          <w:tcPr>
            <w:tcW w:w="8931" w:type="dxa"/>
            <w:gridSpan w:val="2"/>
          </w:tcPr>
          <w:p w14:paraId="4BC7F0A1" w14:textId="6ED3254A" w:rsidR="006C5A4E" w:rsidRPr="0014346D" w:rsidRDefault="006C5A4E" w:rsidP="006C5A4E">
            <w:pPr>
              <w:rPr>
                <w:rFonts w:cstheme="minorHAnsi"/>
                <w:bCs/>
                <w:color w:val="000000" w:themeColor="text1"/>
              </w:rPr>
            </w:pPr>
            <w:r w:rsidRPr="0014346D">
              <w:rPr>
                <w:rFonts w:cstheme="minorHAnsi"/>
                <w:bCs/>
                <w:color w:val="000000" w:themeColor="text1"/>
              </w:rPr>
              <w:t xml:space="preserve">Archaeology, excavate, </w:t>
            </w:r>
            <w:r w:rsidR="00594652" w:rsidRPr="0014346D">
              <w:rPr>
                <w:rFonts w:cstheme="minorHAnsi"/>
                <w:bCs/>
                <w:color w:val="000000" w:themeColor="text1"/>
              </w:rPr>
              <w:t>sarcophagus, tomb, The Valley of the Kings</w:t>
            </w:r>
            <w:r w:rsidR="00A65542" w:rsidRPr="0014346D">
              <w:rPr>
                <w:rFonts w:cstheme="minorHAnsi"/>
                <w:bCs/>
                <w:color w:val="000000" w:themeColor="text1"/>
              </w:rPr>
              <w:t>, burial mask</w:t>
            </w:r>
          </w:p>
        </w:tc>
      </w:tr>
    </w:tbl>
    <w:p w14:paraId="2A136CE7" w14:textId="77777777" w:rsidR="00777335" w:rsidRPr="0014346D" w:rsidRDefault="00777335" w:rsidP="00777335">
      <w:pPr>
        <w:rPr>
          <w:rFonts w:cstheme="minorHAnsi"/>
          <w:b/>
          <w:bCs/>
          <w:u w:val="single"/>
        </w:rPr>
      </w:pPr>
    </w:p>
    <w:tbl>
      <w:tblPr>
        <w:tblStyle w:val="TableGrid"/>
        <w:tblW w:w="10916" w:type="dxa"/>
        <w:tblInd w:w="-856" w:type="dxa"/>
        <w:tblLook w:val="04A0" w:firstRow="1" w:lastRow="0" w:firstColumn="1" w:lastColumn="0" w:noHBand="0" w:noVBand="1"/>
      </w:tblPr>
      <w:tblGrid>
        <w:gridCol w:w="10916"/>
      </w:tblGrid>
      <w:tr w:rsidR="00777335" w:rsidRPr="0014346D" w14:paraId="7AF12C70" w14:textId="77777777" w:rsidTr="582000A6">
        <w:trPr>
          <w:trHeight w:val="315"/>
        </w:trPr>
        <w:tc>
          <w:tcPr>
            <w:tcW w:w="10916" w:type="dxa"/>
          </w:tcPr>
          <w:p w14:paraId="4645B302" w14:textId="67783B59" w:rsidR="00777335" w:rsidRPr="0014346D" w:rsidRDefault="00777335" w:rsidP="00E33F26">
            <w:pPr>
              <w:widowControl w:val="0"/>
              <w:spacing w:after="120" w:line="285" w:lineRule="auto"/>
              <w:rPr>
                <w:rFonts w:eastAsia="Times New Roman" w:cstheme="minorHAnsi"/>
                <w:color w:val="000000"/>
                <w:kern w:val="28"/>
                <w:lang w:val="en-US" w:eastAsia="en-GB"/>
              </w:rPr>
            </w:pPr>
            <w:r w:rsidRPr="0014346D">
              <w:rPr>
                <w:rFonts w:eastAsia="Times New Roman" w:cstheme="minorHAnsi"/>
                <w:color w:val="000000"/>
                <w:kern w:val="28"/>
                <w:lang w:val="en-US" w:eastAsia="en-GB"/>
              </w:rPr>
              <w:t>Teacher guidance</w:t>
            </w:r>
          </w:p>
        </w:tc>
      </w:tr>
      <w:tr w:rsidR="00777335" w:rsidRPr="0014346D" w14:paraId="49E42C70" w14:textId="77777777" w:rsidTr="582000A6">
        <w:trPr>
          <w:trHeight w:val="315"/>
        </w:trPr>
        <w:tc>
          <w:tcPr>
            <w:tcW w:w="10916" w:type="dxa"/>
          </w:tcPr>
          <w:p w14:paraId="1142C74A" w14:textId="5DAF6857" w:rsidR="00777335" w:rsidRPr="0014346D" w:rsidRDefault="20B976AA" w:rsidP="5B18A37F">
            <w:pPr>
              <w:widowControl w:val="0"/>
              <w:tabs>
                <w:tab w:val="left" w:pos="1333"/>
              </w:tabs>
              <w:spacing w:after="120" w:line="285" w:lineRule="auto"/>
              <w:rPr>
                <w:rFonts w:cstheme="minorHAnsi"/>
                <w:color w:val="000000" w:themeColor="text1"/>
              </w:rPr>
            </w:pPr>
            <w:r w:rsidRPr="0014346D">
              <w:rPr>
                <w:rFonts w:cstheme="minorHAnsi"/>
                <w:color w:val="000000" w:themeColor="text1"/>
              </w:rPr>
              <w:t xml:space="preserve">Lesson Outcome: </w:t>
            </w:r>
            <w:r w:rsidR="00F11BA0" w:rsidRPr="0014346D">
              <w:rPr>
                <w:rFonts w:cstheme="minorHAnsi"/>
                <w:color w:val="000000" w:themeColor="text1"/>
              </w:rPr>
              <w:t>Howard Carter’s Diary</w:t>
            </w:r>
            <w:r w:rsidR="0039040C" w:rsidRPr="0014346D">
              <w:rPr>
                <w:rFonts w:cstheme="minorHAnsi"/>
                <w:color w:val="000000" w:themeColor="text1"/>
              </w:rPr>
              <w:t xml:space="preserve">                            </w:t>
            </w:r>
          </w:p>
        </w:tc>
      </w:tr>
      <w:tr w:rsidR="00D43664" w:rsidRPr="0014346D" w14:paraId="5AF604D9" w14:textId="77777777" w:rsidTr="00B87219">
        <w:trPr>
          <w:trHeight w:val="315"/>
        </w:trPr>
        <w:tc>
          <w:tcPr>
            <w:tcW w:w="10916" w:type="dxa"/>
          </w:tcPr>
          <w:p w14:paraId="73B6E6F2" w14:textId="77777777" w:rsidR="00D43664" w:rsidRPr="0014346D" w:rsidRDefault="00D43664" w:rsidP="00DC6CEA">
            <w:pPr>
              <w:widowControl w:val="0"/>
              <w:spacing w:after="120" w:line="285" w:lineRule="auto"/>
              <w:rPr>
                <w:rFonts w:cstheme="minorHAnsi"/>
                <w:b/>
                <w:bCs/>
                <w:u w:val="single"/>
              </w:rPr>
            </w:pPr>
            <w:r w:rsidRPr="0014346D">
              <w:rPr>
                <w:rFonts w:cstheme="minorHAnsi"/>
                <w:b/>
                <w:bCs/>
                <w:u w:val="single"/>
              </w:rPr>
              <w:t>Lesson Exploration</w:t>
            </w:r>
          </w:p>
          <w:p w14:paraId="4801F54A" w14:textId="40A33F15" w:rsidR="0079473A" w:rsidRPr="0014346D" w:rsidRDefault="00027366" w:rsidP="00DC6CEA">
            <w:pPr>
              <w:widowControl w:val="0"/>
              <w:spacing w:after="120" w:line="285" w:lineRule="auto"/>
              <w:rPr>
                <w:rFonts w:cstheme="minorHAnsi"/>
                <w:color w:val="FF0000"/>
              </w:rPr>
            </w:pPr>
            <w:r>
              <w:rPr>
                <w:rFonts w:cstheme="minorHAnsi"/>
                <w:color w:val="FF0000"/>
              </w:rPr>
              <w:t>Vocabulary Exploration:</w:t>
            </w:r>
            <w:r w:rsidR="006827CA" w:rsidRPr="0014346D">
              <w:rPr>
                <w:rFonts w:cstheme="minorHAnsi"/>
                <w:color w:val="FF0000"/>
              </w:rPr>
              <w:t xml:space="preserve"> </w:t>
            </w:r>
            <w:r w:rsidR="00DE5AEB" w:rsidRPr="0014346D">
              <w:rPr>
                <w:rFonts w:cstheme="minorHAnsi"/>
                <w:color w:val="FF0000"/>
              </w:rPr>
              <w:t xml:space="preserve"> </w:t>
            </w:r>
            <w:r w:rsidR="00A21B76" w:rsidRPr="0014346D">
              <w:rPr>
                <w:rFonts w:cstheme="minorHAnsi"/>
                <w:color w:val="FF0000"/>
              </w:rPr>
              <w:t xml:space="preserve">Bury some pictures, objects and vocab cards that are relevant to today’s lesson in sand for children </w:t>
            </w:r>
            <w:r w:rsidR="00A21B76" w:rsidRPr="00027366">
              <w:rPr>
                <w:rFonts w:cstheme="minorHAnsi"/>
                <w:b/>
                <w:color w:val="FF0000"/>
              </w:rPr>
              <w:t>‘excavate’</w:t>
            </w:r>
            <w:r w:rsidR="00A21B76" w:rsidRPr="0014346D">
              <w:rPr>
                <w:rFonts w:cstheme="minorHAnsi"/>
                <w:color w:val="FF0000"/>
              </w:rPr>
              <w:t>. Can they work out what we will be learning this lesson</w:t>
            </w:r>
            <w:r w:rsidR="0079473A" w:rsidRPr="0014346D">
              <w:rPr>
                <w:rFonts w:cstheme="minorHAnsi"/>
                <w:color w:val="FF0000"/>
              </w:rPr>
              <w:t>?</w:t>
            </w:r>
          </w:p>
          <w:p w14:paraId="7DA9B8C9" w14:textId="0E2BF758" w:rsidR="00D43664" w:rsidRPr="0014346D" w:rsidRDefault="00D43664" w:rsidP="00DC6CEA">
            <w:pPr>
              <w:widowControl w:val="0"/>
              <w:spacing w:after="120" w:line="285" w:lineRule="auto"/>
              <w:rPr>
                <w:rFonts w:cstheme="minorHAnsi"/>
              </w:rPr>
            </w:pPr>
            <w:r w:rsidRPr="0014346D">
              <w:rPr>
                <w:rFonts w:cstheme="minorHAnsi"/>
              </w:rPr>
              <w:t xml:space="preserve">Show </w:t>
            </w:r>
            <w:proofErr w:type="spellStart"/>
            <w:r w:rsidRPr="0014346D">
              <w:rPr>
                <w:rFonts w:cstheme="minorHAnsi"/>
              </w:rPr>
              <w:t>chn</w:t>
            </w:r>
            <w:proofErr w:type="spellEnd"/>
            <w:r w:rsidRPr="0014346D">
              <w:rPr>
                <w:rFonts w:cstheme="minorHAnsi"/>
              </w:rPr>
              <w:t xml:space="preserve"> pictures of male and female archaeologists and ask what they are doing and who they are? Discuss that these people are archaeologists. What is that? What do they do? Explain the word ‘excavate’ and add with ‘archaeology’ to our Working Wall with a definition. </w:t>
            </w:r>
          </w:p>
          <w:p w14:paraId="1DA16C68" w14:textId="2155BE74" w:rsidR="00D43664" w:rsidRPr="0014346D" w:rsidRDefault="00D43664" w:rsidP="00DC6CEA">
            <w:pPr>
              <w:widowControl w:val="0"/>
              <w:spacing w:after="120" w:line="285" w:lineRule="auto"/>
              <w:rPr>
                <w:rFonts w:cstheme="minorHAnsi"/>
              </w:rPr>
            </w:pPr>
            <w:r w:rsidRPr="0014346D">
              <w:rPr>
                <w:rFonts w:cstheme="minorHAnsi"/>
              </w:rPr>
              <w:t xml:space="preserve">Show more pictures of The Valley of the Kings. Do </w:t>
            </w:r>
            <w:proofErr w:type="spellStart"/>
            <w:r w:rsidRPr="0014346D">
              <w:rPr>
                <w:rFonts w:cstheme="minorHAnsi"/>
              </w:rPr>
              <w:t>chn</w:t>
            </w:r>
            <w:proofErr w:type="spellEnd"/>
            <w:r w:rsidRPr="0014346D">
              <w:rPr>
                <w:rFonts w:cstheme="minorHAnsi"/>
              </w:rPr>
              <w:t xml:space="preserve"> know where this is? Tell them it is The Valley of the Kings. What can they infer about this place? What would it be like to work there as an archaeologist? Look at The Valley of the Kings on Google Earth to find out where it is. Show that it is very far from the Great Pyramid of Giza and the Great Sphinx.</w:t>
            </w:r>
          </w:p>
          <w:p w14:paraId="2ACAAB6A" w14:textId="4D3C0FEB" w:rsidR="00D43664" w:rsidRPr="0014346D" w:rsidRDefault="00D43664" w:rsidP="00DC6CEA">
            <w:pPr>
              <w:widowControl w:val="0"/>
              <w:spacing w:after="120" w:line="285" w:lineRule="auto"/>
              <w:rPr>
                <w:rFonts w:cstheme="minorHAnsi"/>
              </w:rPr>
            </w:pPr>
            <w:r w:rsidRPr="0014346D">
              <w:rPr>
                <w:rFonts w:cstheme="minorHAnsi"/>
              </w:rPr>
              <w:t xml:space="preserve">Find The Valley of the Kings on the timeline and discuss that the Ancient Egyptians started using the valley for burials instead of pyramids from 1500BC </w:t>
            </w:r>
            <w:proofErr w:type="gramStart"/>
            <w:r w:rsidRPr="0014346D">
              <w:rPr>
                <w:rFonts w:cstheme="minorHAnsi"/>
              </w:rPr>
              <w:t>approx..</w:t>
            </w:r>
            <w:proofErr w:type="gramEnd"/>
            <w:r w:rsidRPr="0014346D">
              <w:rPr>
                <w:rFonts w:cstheme="minorHAnsi"/>
              </w:rPr>
              <w:t xml:space="preserve"> 63 tombs have been found there, 24 of which belong to ancient pharaohs. Discuss how they sometimes had false entrances to </w:t>
            </w:r>
            <w:r w:rsidR="00373D97" w:rsidRPr="0014346D">
              <w:rPr>
                <w:rFonts w:cstheme="minorHAnsi"/>
              </w:rPr>
              <w:t>trick and confuse tomb raiders.</w:t>
            </w:r>
          </w:p>
          <w:p w14:paraId="4A295ED7" w14:textId="7D882EB1" w:rsidR="00373D97" w:rsidRPr="0014346D" w:rsidRDefault="00373D97" w:rsidP="00DC6CEA">
            <w:pPr>
              <w:widowControl w:val="0"/>
              <w:spacing w:after="120" w:line="285" w:lineRule="auto"/>
              <w:rPr>
                <w:rFonts w:cstheme="minorHAnsi"/>
              </w:rPr>
            </w:pPr>
            <w:r w:rsidRPr="0014346D">
              <w:rPr>
                <w:rFonts w:cstheme="minorHAnsi"/>
              </w:rPr>
              <w:t>Tell the children we are going to read a story</w:t>
            </w:r>
            <w:r w:rsidR="00177292" w:rsidRPr="0014346D">
              <w:rPr>
                <w:rFonts w:cstheme="minorHAnsi"/>
              </w:rPr>
              <w:t xml:space="preserve"> about a man called Howard Carter</w:t>
            </w:r>
            <w:r w:rsidRPr="0014346D">
              <w:rPr>
                <w:rFonts w:cstheme="minorHAnsi"/>
              </w:rPr>
              <w:t>.</w:t>
            </w:r>
            <w:r w:rsidR="00177292" w:rsidRPr="0014346D">
              <w:rPr>
                <w:rFonts w:cstheme="minorHAnsi"/>
              </w:rPr>
              <w:t xml:space="preserve"> The story is a true story </w:t>
            </w:r>
            <w:r w:rsidR="00FF6FCA" w:rsidRPr="0014346D">
              <w:rPr>
                <w:rFonts w:cstheme="minorHAnsi"/>
              </w:rPr>
              <w:t xml:space="preserve">set in 1922 AD. Is this in the Ancient Egyptian era? </w:t>
            </w:r>
            <w:r w:rsidR="00451CD4" w:rsidRPr="0014346D">
              <w:rPr>
                <w:rFonts w:cstheme="minorHAnsi"/>
              </w:rPr>
              <w:t xml:space="preserve">How long ago was </w:t>
            </w:r>
            <w:proofErr w:type="spellStart"/>
            <w:proofErr w:type="gramStart"/>
            <w:r w:rsidR="00451CD4" w:rsidRPr="0014346D">
              <w:rPr>
                <w:rFonts w:cstheme="minorHAnsi"/>
              </w:rPr>
              <w:t>it?</w:t>
            </w:r>
            <w:r w:rsidRPr="0014346D">
              <w:rPr>
                <w:rFonts w:cstheme="minorHAnsi"/>
              </w:rPr>
              <w:t>The</w:t>
            </w:r>
            <w:proofErr w:type="spellEnd"/>
            <w:proofErr w:type="gramEnd"/>
            <w:r w:rsidRPr="0014346D">
              <w:rPr>
                <w:rFonts w:cstheme="minorHAnsi"/>
              </w:rPr>
              <w:t xml:space="preserve"> text is on the screen so they can follow along</w:t>
            </w:r>
            <w:r w:rsidR="00177292" w:rsidRPr="0014346D">
              <w:rPr>
                <w:rFonts w:cstheme="minorHAnsi"/>
              </w:rPr>
              <w:t xml:space="preserve"> and maybe some </w:t>
            </w:r>
            <w:proofErr w:type="spellStart"/>
            <w:r w:rsidR="00177292" w:rsidRPr="0014346D">
              <w:rPr>
                <w:rFonts w:cstheme="minorHAnsi"/>
              </w:rPr>
              <w:t>chn</w:t>
            </w:r>
            <w:proofErr w:type="spellEnd"/>
            <w:r w:rsidR="00177292" w:rsidRPr="0014346D">
              <w:rPr>
                <w:rFonts w:cstheme="minorHAnsi"/>
              </w:rPr>
              <w:t xml:space="preserve"> can act out the key parts.</w:t>
            </w:r>
            <w:r w:rsidR="00FF6FCA" w:rsidRPr="0014346D">
              <w:rPr>
                <w:rFonts w:cstheme="minorHAnsi"/>
              </w:rPr>
              <w:t xml:space="preserve"> </w:t>
            </w:r>
            <w:r w:rsidR="00451CD4" w:rsidRPr="0014346D">
              <w:rPr>
                <w:rFonts w:cstheme="minorHAnsi"/>
              </w:rPr>
              <w:t xml:space="preserve">Stop after each section to question </w:t>
            </w:r>
            <w:proofErr w:type="spellStart"/>
            <w:r w:rsidR="00451CD4" w:rsidRPr="0014346D">
              <w:rPr>
                <w:rFonts w:cstheme="minorHAnsi"/>
              </w:rPr>
              <w:t>chn</w:t>
            </w:r>
            <w:proofErr w:type="spellEnd"/>
            <w:r w:rsidR="00451CD4" w:rsidRPr="0014346D">
              <w:rPr>
                <w:rFonts w:cstheme="minorHAnsi"/>
              </w:rPr>
              <w:t xml:space="preserve"> and check understanding. </w:t>
            </w:r>
          </w:p>
          <w:p w14:paraId="7154DD03" w14:textId="500D55DD" w:rsidR="00400112" w:rsidRPr="0014346D" w:rsidRDefault="00400112" w:rsidP="00DC6CEA">
            <w:pPr>
              <w:widowControl w:val="0"/>
              <w:spacing w:after="120" w:line="285" w:lineRule="auto"/>
              <w:rPr>
                <w:rFonts w:cstheme="minorHAnsi"/>
              </w:rPr>
            </w:pPr>
            <w:r w:rsidRPr="0014346D">
              <w:rPr>
                <w:rFonts w:cstheme="minorHAnsi"/>
              </w:rPr>
              <w:t xml:space="preserve">Stop reading when Howard Carter and his team have discovered the steps to a door. Discuss how Carter feels at this point. </w:t>
            </w:r>
            <w:r w:rsidR="00C33076" w:rsidRPr="0014346D">
              <w:rPr>
                <w:rFonts w:cstheme="minorHAnsi"/>
              </w:rPr>
              <w:t>Establish he would be excited, impatient, full of anticipation and expectation, hopeful, nervous.</w:t>
            </w:r>
          </w:p>
          <w:p w14:paraId="11E5C197" w14:textId="5A39C75C" w:rsidR="00043FBB" w:rsidRPr="0014346D" w:rsidRDefault="00043FBB" w:rsidP="00DC6CEA">
            <w:pPr>
              <w:widowControl w:val="0"/>
              <w:spacing w:after="120" w:line="285" w:lineRule="auto"/>
              <w:rPr>
                <w:rFonts w:cstheme="minorHAnsi"/>
              </w:rPr>
            </w:pPr>
            <w:r w:rsidRPr="0014346D">
              <w:rPr>
                <w:rFonts w:cstheme="minorHAnsi"/>
              </w:rPr>
              <w:t xml:space="preserve">Children write the first part of Carter’s diary detailing the events of the last 2 days and how they discovered the steps. Do a shared write first to </w:t>
            </w:r>
            <w:r w:rsidR="00712CCF" w:rsidRPr="0014346D">
              <w:rPr>
                <w:rFonts w:cstheme="minorHAnsi"/>
              </w:rPr>
              <w:t>set standards and expectations.</w:t>
            </w:r>
          </w:p>
          <w:p w14:paraId="63746D06" w14:textId="4B0FB44D" w:rsidR="00712CCF" w:rsidRPr="0014346D" w:rsidRDefault="00712CCF" w:rsidP="00DC6CEA">
            <w:pPr>
              <w:widowControl w:val="0"/>
              <w:spacing w:after="120" w:line="285" w:lineRule="auto"/>
              <w:rPr>
                <w:rFonts w:cstheme="minorHAnsi"/>
              </w:rPr>
            </w:pPr>
            <w:r w:rsidRPr="0014346D">
              <w:rPr>
                <w:rFonts w:cstheme="minorHAnsi"/>
              </w:rPr>
              <w:t xml:space="preserve">Continue reading to discover what happens when Lord Carnarvon arrives in Egypt. What do they find? How do they feel? Why don’t they actually find Tutankhamun’s body until later? </w:t>
            </w:r>
          </w:p>
          <w:p w14:paraId="439BEEFA" w14:textId="77777777" w:rsidR="00D43664" w:rsidRDefault="00712CCF" w:rsidP="00DC6CEA">
            <w:pPr>
              <w:widowControl w:val="0"/>
              <w:spacing w:after="120" w:line="285" w:lineRule="auto"/>
              <w:rPr>
                <w:rFonts w:cstheme="minorHAnsi"/>
              </w:rPr>
            </w:pPr>
            <w:r w:rsidRPr="0014346D">
              <w:rPr>
                <w:rFonts w:cstheme="minorHAnsi"/>
              </w:rPr>
              <w:t>Children continue to write the second part of the diary explaining what he saw when he finally got inside the tomb.</w:t>
            </w:r>
          </w:p>
          <w:p w14:paraId="2609A46F" w14:textId="1C44EE97" w:rsidR="009B4D0A" w:rsidRPr="009B4D0A" w:rsidRDefault="009B4D0A" w:rsidP="009B4D0A">
            <w:pPr>
              <w:rPr>
                <w:rFonts w:cstheme="minorHAnsi"/>
                <w:b/>
              </w:rPr>
            </w:pPr>
            <w:r w:rsidRPr="009B4D0A">
              <w:rPr>
                <w:rFonts w:cstheme="minorHAnsi"/>
                <w:b/>
              </w:rPr>
              <w:t xml:space="preserve">Big Question Response: </w:t>
            </w:r>
            <w:r w:rsidRPr="009B4D0A">
              <w:rPr>
                <w:rFonts w:cs="Calibri"/>
                <w:b/>
                <w:color w:val="000000"/>
              </w:rPr>
              <w:t>Which dates are significant in the Egyptian Era?</w:t>
            </w:r>
          </w:p>
        </w:tc>
      </w:tr>
    </w:tbl>
    <w:p w14:paraId="2B24E076" w14:textId="77777777" w:rsidR="00777335" w:rsidRPr="0014346D" w:rsidRDefault="00777335" w:rsidP="00777335">
      <w:pPr>
        <w:rPr>
          <w:rFonts w:cstheme="minorHAnsi"/>
        </w:rPr>
      </w:pPr>
    </w:p>
    <w:p w14:paraId="5A50BA5B" w14:textId="77777777" w:rsidR="00777335" w:rsidRPr="0014346D" w:rsidRDefault="00777335">
      <w:pPr>
        <w:rPr>
          <w:rFonts w:cstheme="minorHAnsi"/>
        </w:rPr>
      </w:pPr>
    </w:p>
    <w:sectPr w:rsidR="00777335" w:rsidRPr="0014346D">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0B427" w14:textId="77777777" w:rsidR="00662EEB" w:rsidRDefault="00662EEB" w:rsidP="00552F36">
      <w:pPr>
        <w:spacing w:after="0" w:line="240" w:lineRule="auto"/>
      </w:pPr>
      <w:r>
        <w:separator/>
      </w:r>
    </w:p>
  </w:endnote>
  <w:endnote w:type="continuationSeparator" w:id="0">
    <w:p w14:paraId="4135BE36" w14:textId="77777777" w:rsidR="00662EEB" w:rsidRDefault="00662EEB" w:rsidP="00552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join No-Lead 8">
    <w:panose1 w:val="02000505000000020003"/>
    <w:charset w:val="00"/>
    <w:family w:val="modern"/>
    <w:notTrueType/>
    <w:pitch w:val="variable"/>
    <w:sig w:usb0="8000002F" w:usb1="1000000B"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0A48D" w14:textId="77777777" w:rsidR="00FC16D6" w:rsidRDefault="00FC16D6">
    <w:pPr>
      <w:pStyle w:val="Footer"/>
    </w:pPr>
    <w:r>
      <w:rPr>
        <w:noProof/>
        <w:lang w:eastAsia="en-GB"/>
      </w:rPr>
      <w:drawing>
        <wp:anchor distT="0" distB="0" distL="114300" distR="114300" simplePos="0" relativeHeight="251659264" behindDoc="1" locked="0" layoutInCell="1" allowOverlap="1" wp14:anchorId="6106D931" wp14:editId="5EC7255C">
          <wp:simplePos x="0" y="0"/>
          <wp:positionH relativeFrom="page">
            <wp:align>right</wp:align>
          </wp:positionH>
          <wp:positionV relativeFrom="paragraph">
            <wp:posOffset>-857885</wp:posOffset>
          </wp:positionV>
          <wp:extent cx="7651750" cy="1552575"/>
          <wp:effectExtent l="0" t="0" r="635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750" cy="1552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95626" w14:textId="77777777" w:rsidR="00662EEB" w:rsidRDefault="00662EEB" w:rsidP="00552F36">
      <w:pPr>
        <w:spacing w:after="0" w:line="240" w:lineRule="auto"/>
      </w:pPr>
      <w:r>
        <w:separator/>
      </w:r>
    </w:p>
  </w:footnote>
  <w:footnote w:type="continuationSeparator" w:id="0">
    <w:p w14:paraId="106FF93A" w14:textId="77777777" w:rsidR="00662EEB" w:rsidRDefault="00662EEB" w:rsidP="00552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52402" w14:textId="77777777" w:rsidR="00FC16D6" w:rsidRDefault="00FC16D6">
    <w:pPr>
      <w:pStyle w:val="Header"/>
    </w:pPr>
    <w:r>
      <w:rPr>
        <w:noProof/>
        <w:lang w:eastAsia="en-GB"/>
      </w:rPr>
      <w:drawing>
        <wp:anchor distT="0" distB="0" distL="114300" distR="114300" simplePos="0" relativeHeight="251658240" behindDoc="1" locked="0" layoutInCell="1" allowOverlap="1" wp14:anchorId="3411F43D" wp14:editId="2FD387A0">
          <wp:simplePos x="0" y="0"/>
          <wp:positionH relativeFrom="column">
            <wp:posOffset>2546350</wp:posOffset>
          </wp:positionH>
          <wp:positionV relativeFrom="paragraph">
            <wp:posOffset>-612775</wp:posOffset>
          </wp:positionV>
          <wp:extent cx="4237990" cy="1400175"/>
          <wp:effectExtent l="0" t="0" r="0" b="0"/>
          <wp:wrapNone/>
          <wp:docPr id="1" name="Picture 1"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neckl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7990"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F16F4"/>
    <w:multiLevelType w:val="hybridMultilevel"/>
    <w:tmpl w:val="62048F82"/>
    <w:lvl w:ilvl="0" w:tplc="F1B8C330">
      <w:start w:val="1"/>
      <w:numFmt w:val="bullet"/>
      <w:lvlText w:val=""/>
      <w:lvlJc w:val="left"/>
      <w:pPr>
        <w:ind w:left="720" w:hanging="360"/>
      </w:pPr>
      <w:rPr>
        <w:rFonts w:ascii="Symbol" w:hAnsi="Symbol" w:hint="default"/>
      </w:rPr>
    </w:lvl>
    <w:lvl w:ilvl="1" w:tplc="C56E9854">
      <w:start w:val="1"/>
      <w:numFmt w:val="bullet"/>
      <w:lvlText w:val="o"/>
      <w:lvlJc w:val="left"/>
      <w:pPr>
        <w:ind w:left="1440" w:hanging="360"/>
      </w:pPr>
      <w:rPr>
        <w:rFonts w:ascii="Courier New" w:hAnsi="Courier New" w:hint="default"/>
      </w:rPr>
    </w:lvl>
    <w:lvl w:ilvl="2" w:tplc="3738C272">
      <w:start w:val="1"/>
      <w:numFmt w:val="bullet"/>
      <w:lvlText w:val=""/>
      <w:lvlJc w:val="left"/>
      <w:pPr>
        <w:ind w:left="2160" w:hanging="360"/>
      </w:pPr>
      <w:rPr>
        <w:rFonts w:ascii="Wingdings" w:hAnsi="Wingdings" w:hint="default"/>
      </w:rPr>
    </w:lvl>
    <w:lvl w:ilvl="3" w:tplc="1848D666">
      <w:start w:val="1"/>
      <w:numFmt w:val="bullet"/>
      <w:lvlText w:val=""/>
      <w:lvlJc w:val="left"/>
      <w:pPr>
        <w:ind w:left="2880" w:hanging="360"/>
      </w:pPr>
      <w:rPr>
        <w:rFonts w:ascii="Symbol" w:hAnsi="Symbol" w:hint="default"/>
      </w:rPr>
    </w:lvl>
    <w:lvl w:ilvl="4" w:tplc="9C50156C">
      <w:start w:val="1"/>
      <w:numFmt w:val="bullet"/>
      <w:lvlText w:val="o"/>
      <w:lvlJc w:val="left"/>
      <w:pPr>
        <w:ind w:left="3600" w:hanging="360"/>
      </w:pPr>
      <w:rPr>
        <w:rFonts w:ascii="Courier New" w:hAnsi="Courier New" w:hint="default"/>
      </w:rPr>
    </w:lvl>
    <w:lvl w:ilvl="5" w:tplc="548E2D18">
      <w:start w:val="1"/>
      <w:numFmt w:val="bullet"/>
      <w:lvlText w:val=""/>
      <w:lvlJc w:val="left"/>
      <w:pPr>
        <w:ind w:left="4320" w:hanging="360"/>
      </w:pPr>
      <w:rPr>
        <w:rFonts w:ascii="Wingdings" w:hAnsi="Wingdings" w:hint="default"/>
      </w:rPr>
    </w:lvl>
    <w:lvl w:ilvl="6" w:tplc="4262239E">
      <w:start w:val="1"/>
      <w:numFmt w:val="bullet"/>
      <w:lvlText w:val=""/>
      <w:lvlJc w:val="left"/>
      <w:pPr>
        <w:ind w:left="5040" w:hanging="360"/>
      </w:pPr>
      <w:rPr>
        <w:rFonts w:ascii="Symbol" w:hAnsi="Symbol" w:hint="default"/>
      </w:rPr>
    </w:lvl>
    <w:lvl w:ilvl="7" w:tplc="D9DC6B5E">
      <w:start w:val="1"/>
      <w:numFmt w:val="bullet"/>
      <w:lvlText w:val="o"/>
      <w:lvlJc w:val="left"/>
      <w:pPr>
        <w:ind w:left="5760" w:hanging="360"/>
      </w:pPr>
      <w:rPr>
        <w:rFonts w:ascii="Courier New" w:hAnsi="Courier New" w:hint="default"/>
      </w:rPr>
    </w:lvl>
    <w:lvl w:ilvl="8" w:tplc="90661798">
      <w:start w:val="1"/>
      <w:numFmt w:val="bullet"/>
      <w:lvlText w:val=""/>
      <w:lvlJc w:val="left"/>
      <w:pPr>
        <w:ind w:left="6480" w:hanging="360"/>
      </w:pPr>
      <w:rPr>
        <w:rFonts w:ascii="Wingdings" w:hAnsi="Wingdings" w:hint="default"/>
      </w:rPr>
    </w:lvl>
  </w:abstractNum>
  <w:abstractNum w:abstractNumId="1" w15:restartNumberingAfterBreak="0">
    <w:nsid w:val="06551DA7"/>
    <w:multiLevelType w:val="hybridMultilevel"/>
    <w:tmpl w:val="C5A4A6CA"/>
    <w:lvl w:ilvl="0" w:tplc="0809000F">
      <w:start w:val="1"/>
      <w:numFmt w:val="decimal"/>
      <w:lvlText w:val="%1."/>
      <w:lvlJc w:val="left"/>
      <w:pPr>
        <w:ind w:left="163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474B2"/>
    <w:multiLevelType w:val="hybridMultilevel"/>
    <w:tmpl w:val="2468ED84"/>
    <w:lvl w:ilvl="0" w:tplc="697C5B4A">
      <w:start w:val="1"/>
      <w:numFmt w:val="bullet"/>
      <w:lvlText w:val=""/>
      <w:lvlJc w:val="left"/>
      <w:pPr>
        <w:ind w:left="720" w:hanging="360"/>
      </w:pPr>
      <w:rPr>
        <w:rFonts w:ascii="Symbol" w:hAnsi="Symbol" w:hint="default"/>
      </w:rPr>
    </w:lvl>
    <w:lvl w:ilvl="1" w:tplc="C3AC1ED0">
      <w:start w:val="1"/>
      <w:numFmt w:val="bullet"/>
      <w:lvlText w:val="o"/>
      <w:lvlJc w:val="left"/>
      <w:pPr>
        <w:ind w:left="1440" w:hanging="360"/>
      </w:pPr>
      <w:rPr>
        <w:rFonts w:ascii="Courier New" w:hAnsi="Courier New" w:hint="default"/>
      </w:rPr>
    </w:lvl>
    <w:lvl w:ilvl="2" w:tplc="5214273C">
      <w:start w:val="1"/>
      <w:numFmt w:val="bullet"/>
      <w:lvlText w:val=""/>
      <w:lvlJc w:val="left"/>
      <w:pPr>
        <w:ind w:left="2160" w:hanging="360"/>
      </w:pPr>
      <w:rPr>
        <w:rFonts w:ascii="Wingdings" w:hAnsi="Wingdings" w:hint="default"/>
      </w:rPr>
    </w:lvl>
    <w:lvl w:ilvl="3" w:tplc="78EC6728">
      <w:start w:val="1"/>
      <w:numFmt w:val="bullet"/>
      <w:lvlText w:val=""/>
      <w:lvlJc w:val="left"/>
      <w:pPr>
        <w:ind w:left="2880" w:hanging="360"/>
      </w:pPr>
      <w:rPr>
        <w:rFonts w:ascii="Symbol" w:hAnsi="Symbol" w:hint="default"/>
      </w:rPr>
    </w:lvl>
    <w:lvl w:ilvl="4" w:tplc="F502F3D0">
      <w:start w:val="1"/>
      <w:numFmt w:val="bullet"/>
      <w:lvlText w:val="o"/>
      <w:lvlJc w:val="left"/>
      <w:pPr>
        <w:ind w:left="3600" w:hanging="360"/>
      </w:pPr>
      <w:rPr>
        <w:rFonts w:ascii="Courier New" w:hAnsi="Courier New" w:hint="default"/>
      </w:rPr>
    </w:lvl>
    <w:lvl w:ilvl="5" w:tplc="0BC4DE7A">
      <w:start w:val="1"/>
      <w:numFmt w:val="bullet"/>
      <w:lvlText w:val=""/>
      <w:lvlJc w:val="left"/>
      <w:pPr>
        <w:ind w:left="4320" w:hanging="360"/>
      </w:pPr>
      <w:rPr>
        <w:rFonts w:ascii="Wingdings" w:hAnsi="Wingdings" w:hint="default"/>
      </w:rPr>
    </w:lvl>
    <w:lvl w:ilvl="6" w:tplc="800498A6">
      <w:start w:val="1"/>
      <w:numFmt w:val="bullet"/>
      <w:lvlText w:val=""/>
      <w:lvlJc w:val="left"/>
      <w:pPr>
        <w:ind w:left="5040" w:hanging="360"/>
      </w:pPr>
      <w:rPr>
        <w:rFonts w:ascii="Symbol" w:hAnsi="Symbol" w:hint="default"/>
      </w:rPr>
    </w:lvl>
    <w:lvl w:ilvl="7" w:tplc="9D0A0636">
      <w:start w:val="1"/>
      <w:numFmt w:val="bullet"/>
      <w:lvlText w:val="o"/>
      <w:lvlJc w:val="left"/>
      <w:pPr>
        <w:ind w:left="5760" w:hanging="360"/>
      </w:pPr>
      <w:rPr>
        <w:rFonts w:ascii="Courier New" w:hAnsi="Courier New" w:hint="default"/>
      </w:rPr>
    </w:lvl>
    <w:lvl w:ilvl="8" w:tplc="C77098AC">
      <w:start w:val="1"/>
      <w:numFmt w:val="bullet"/>
      <w:lvlText w:val=""/>
      <w:lvlJc w:val="left"/>
      <w:pPr>
        <w:ind w:left="6480" w:hanging="360"/>
      </w:pPr>
      <w:rPr>
        <w:rFonts w:ascii="Wingdings" w:hAnsi="Wingdings" w:hint="default"/>
      </w:rPr>
    </w:lvl>
  </w:abstractNum>
  <w:abstractNum w:abstractNumId="3" w15:restartNumberingAfterBreak="0">
    <w:nsid w:val="113D11A4"/>
    <w:multiLevelType w:val="hybridMultilevel"/>
    <w:tmpl w:val="9842A334"/>
    <w:lvl w:ilvl="0" w:tplc="FFFFFFFF">
      <w:start w:val="2"/>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17260"/>
    <w:multiLevelType w:val="hybridMultilevel"/>
    <w:tmpl w:val="210A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8649A"/>
    <w:multiLevelType w:val="hybridMultilevel"/>
    <w:tmpl w:val="6486F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33514"/>
    <w:multiLevelType w:val="hybridMultilevel"/>
    <w:tmpl w:val="D8A497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2D711F"/>
    <w:multiLevelType w:val="hybridMultilevel"/>
    <w:tmpl w:val="216474A0"/>
    <w:lvl w:ilvl="0" w:tplc="B5167FF4">
      <w:start w:val="1"/>
      <w:numFmt w:val="bullet"/>
      <w:lvlText w:val=""/>
      <w:lvlJc w:val="left"/>
      <w:pPr>
        <w:ind w:left="720" w:hanging="360"/>
      </w:pPr>
      <w:rPr>
        <w:rFonts w:ascii="Wingdings" w:hAnsi="Wingdings" w:hint="default"/>
      </w:rPr>
    </w:lvl>
    <w:lvl w:ilvl="1" w:tplc="5B30B478">
      <w:start w:val="1"/>
      <w:numFmt w:val="bullet"/>
      <w:lvlText w:val="o"/>
      <w:lvlJc w:val="left"/>
      <w:pPr>
        <w:ind w:left="1440" w:hanging="360"/>
      </w:pPr>
      <w:rPr>
        <w:rFonts w:ascii="Courier New" w:hAnsi="Courier New" w:hint="default"/>
      </w:rPr>
    </w:lvl>
    <w:lvl w:ilvl="2" w:tplc="DC040D56">
      <w:start w:val="1"/>
      <w:numFmt w:val="bullet"/>
      <w:lvlText w:val=""/>
      <w:lvlJc w:val="left"/>
      <w:pPr>
        <w:ind w:left="2160" w:hanging="360"/>
      </w:pPr>
      <w:rPr>
        <w:rFonts w:ascii="Wingdings" w:hAnsi="Wingdings" w:hint="default"/>
      </w:rPr>
    </w:lvl>
    <w:lvl w:ilvl="3" w:tplc="0924FFBE">
      <w:start w:val="1"/>
      <w:numFmt w:val="bullet"/>
      <w:lvlText w:val=""/>
      <w:lvlJc w:val="left"/>
      <w:pPr>
        <w:ind w:left="2880" w:hanging="360"/>
      </w:pPr>
      <w:rPr>
        <w:rFonts w:ascii="Symbol" w:hAnsi="Symbol" w:hint="default"/>
      </w:rPr>
    </w:lvl>
    <w:lvl w:ilvl="4" w:tplc="A080BA94">
      <w:start w:val="1"/>
      <w:numFmt w:val="bullet"/>
      <w:lvlText w:val="o"/>
      <w:lvlJc w:val="left"/>
      <w:pPr>
        <w:ind w:left="3600" w:hanging="360"/>
      </w:pPr>
      <w:rPr>
        <w:rFonts w:ascii="Courier New" w:hAnsi="Courier New" w:hint="default"/>
      </w:rPr>
    </w:lvl>
    <w:lvl w:ilvl="5" w:tplc="52FC194C">
      <w:start w:val="1"/>
      <w:numFmt w:val="bullet"/>
      <w:lvlText w:val=""/>
      <w:lvlJc w:val="left"/>
      <w:pPr>
        <w:ind w:left="4320" w:hanging="360"/>
      </w:pPr>
      <w:rPr>
        <w:rFonts w:ascii="Wingdings" w:hAnsi="Wingdings" w:hint="default"/>
      </w:rPr>
    </w:lvl>
    <w:lvl w:ilvl="6" w:tplc="E2546282">
      <w:start w:val="1"/>
      <w:numFmt w:val="bullet"/>
      <w:lvlText w:val=""/>
      <w:lvlJc w:val="left"/>
      <w:pPr>
        <w:ind w:left="5040" w:hanging="360"/>
      </w:pPr>
      <w:rPr>
        <w:rFonts w:ascii="Symbol" w:hAnsi="Symbol" w:hint="default"/>
      </w:rPr>
    </w:lvl>
    <w:lvl w:ilvl="7" w:tplc="9BDCC744">
      <w:start w:val="1"/>
      <w:numFmt w:val="bullet"/>
      <w:lvlText w:val="o"/>
      <w:lvlJc w:val="left"/>
      <w:pPr>
        <w:ind w:left="5760" w:hanging="360"/>
      </w:pPr>
      <w:rPr>
        <w:rFonts w:ascii="Courier New" w:hAnsi="Courier New" w:hint="default"/>
      </w:rPr>
    </w:lvl>
    <w:lvl w:ilvl="8" w:tplc="F58A3822">
      <w:start w:val="1"/>
      <w:numFmt w:val="bullet"/>
      <w:lvlText w:val=""/>
      <w:lvlJc w:val="left"/>
      <w:pPr>
        <w:ind w:left="6480" w:hanging="360"/>
      </w:pPr>
      <w:rPr>
        <w:rFonts w:ascii="Wingdings" w:hAnsi="Wingdings" w:hint="default"/>
      </w:rPr>
    </w:lvl>
  </w:abstractNum>
  <w:abstractNum w:abstractNumId="8" w15:restartNumberingAfterBreak="0">
    <w:nsid w:val="163A59CE"/>
    <w:multiLevelType w:val="hybridMultilevel"/>
    <w:tmpl w:val="DC1CBB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A614484"/>
    <w:multiLevelType w:val="multilevel"/>
    <w:tmpl w:val="7C78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C77894"/>
    <w:multiLevelType w:val="hybridMultilevel"/>
    <w:tmpl w:val="9072131C"/>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6D42A0"/>
    <w:multiLevelType w:val="hybridMultilevel"/>
    <w:tmpl w:val="50040890"/>
    <w:lvl w:ilvl="0" w:tplc="DBB09CB4">
      <w:start w:val="1"/>
      <w:numFmt w:val="decimal"/>
      <w:lvlText w:val="%1."/>
      <w:lvlJc w:val="left"/>
      <w:pPr>
        <w:ind w:left="720" w:hanging="360"/>
      </w:pPr>
    </w:lvl>
    <w:lvl w:ilvl="1" w:tplc="3A704CC2">
      <w:start w:val="1"/>
      <w:numFmt w:val="lowerLetter"/>
      <w:lvlText w:val="%2."/>
      <w:lvlJc w:val="left"/>
      <w:pPr>
        <w:ind w:left="1440" w:hanging="360"/>
      </w:pPr>
    </w:lvl>
    <w:lvl w:ilvl="2" w:tplc="1D8E3D9E">
      <w:start w:val="1"/>
      <w:numFmt w:val="lowerRoman"/>
      <w:lvlText w:val="%3."/>
      <w:lvlJc w:val="right"/>
      <w:pPr>
        <w:ind w:left="2160" w:hanging="180"/>
      </w:pPr>
    </w:lvl>
    <w:lvl w:ilvl="3" w:tplc="54DE1C6C">
      <w:start w:val="1"/>
      <w:numFmt w:val="decimal"/>
      <w:lvlText w:val="%4."/>
      <w:lvlJc w:val="left"/>
      <w:pPr>
        <w:ind w:left="2880" w:hanging="360"/>
      </w:pPr>
    </w:lvl>
    <w:lvl w:ilvl="4" w:tplc="E1F03E40">
      <w:start w:val="1"/>
      <w:numFmt w:val="lowerLetter"/>
      <w:lvlText w:val="%5."/>
      <w:lvlJc w:val="left"/>
      <w:pPr>
        <w:ind w:left="3600" w:hanging="360"/>
      </w:pPr>
    </w:lvl>
    <w:lvl w:ilvl="5" w:tplc="708898CE">
      <w:start w:val="1"/>
      <w:numFmt w:val="lowerRoman"/>
      <w:lvlText w:val="%6."/>
      <w:lvlJc w:val="right"/>
      <w:pPr>
        <w:ind w:left="4320" w:hanging="180"/>
      </w:pPr>
    </w:lvl>
    <w:lvl w:ilvl="6" w:tplc="81FC16E0">
      <w:start w:val="1"/>
      <w:numFmt w:val="decimal"/>
      <w:lvlText w:val="%7."/>
      <w:lvlJc w:val="left"/>
      <w:pPr>
        <w:ind w:left="5040" w:hanging="360"/>
      </w:pPr>
    </w:lvl>
    <w:lvl w:ilvl="7" w:tplc="0B46D9AA">
      <w:start w:val="1"/>
      <w:numFmt w:val="lowerLetter"/>
      <w:lvlText w:val="%8."/>
      <w:lvlJc w:val="left"/>
      <w:pPr>
        <w:ind w:left="5760" w:hanging="360"/>
      </w:pPr>
    </w:lvl>
    <w:lvl w:ilvl="8" w:tplc="068803AA">
      <w:start w:val="1"/>
      <w:numFmt w:val="lowerRoman"/>
      <w:lvlText w:val="%9."/>
      <w:lvlJc w:val="right"/>
      <w:pPr>
        <w:ind w:left="6480" w:hanging="180"/>
      </w:pPr>
    </w:lvl>
  </w:abstractNum>
  <w:abstractNum w:abstractNumId="12" w15:restartNumberingAfterBreak="0">
    <w:nsid w:val="369C3E45"/>
    <w:multiLevelType w:val="multilevel"/>
    <w:tmpl w:val="BDC4B3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764C11"/>
    <w:multiLevelType w:val="multilevel"/>
    <w:tmpl w:val="B946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6F2397"/>
    <w:multiLevelType w:val="multilevel"/>
    <w:tmpl w:val="1F54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164F34"/>
    <w:multiLevelType w:val="hybridMultilevel"/>
    <w:tmpl w:val="A6E67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7837ED"/>
    <w:multiLevelType w:val="multilevel"/>
    <w:tmpl w:val="BDC4B3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173BAC"/>
    <w:multiLevelType w:val="multilevel"/>
    <w:tmpl w:val="EE82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6C7B5E"/>
    <w:multiLevelType w:val="hybridMultilevel"/>
    <w:tmpl w:val="C5A4A6CA"/>
    <w:lvl w:ilvl="0" w:tplc="0809000F">
      <w:start w:val="1"/>
      <w:numFmt w:val="decimal"/>
      <w:lvlText w:val="%1."/>
      <w:lvlJc w:val="left"/>
      <w:pPr>
        <w:ind w:left="163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BF0CD6"/>
    <w:multiLevelType w:val="hybridMultilevel"/>
    <w:tmpl w:val="448ADBC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B702B8"/>
    <w:multiLevelType w:val="hybridMultilevel"/>
    <w:tmpl w:val="E94CAD12"/>
    <w:lvl w:ilvl="0" w:tplc="FB98A82A">
      <w:start w:val="1"/>
      <w:numFmt w:val="bullet"/>
      <w:lvlText w:val=""/>
      <w:lvlJc w:val="left"/>
      <w:pPr>
        <w:ind w:left="720" w:hanging="360"/>
      </w:pPr>
      <w:rPr>
        <w:rFonts w:ascii="Symbol" w:hAnsi="Symbol" w:hint="default"/>
      </w:rPr>
    </w:lvl>
    <w:lvl w:ilvl="1" w:tplc="0774308E">
      <w:start w:val="1"/>
      <w:numFmt w:val="bullet"/>
      <w:lvlText w:val="o"/>
      <w:lvlJc w:val="left"/>
      <w:pPr>
        <w:ind w:left="1440" w:hanging="360"/>
      </w:pPr>
      <w:rPr>
        <w:rFonts w:ascii="Courier New" w:hAnsi="Courier New" w:hint="default"/>
      </w:rPr>
    </w:lvl>
    <w:lvl w:ilvl="2" w:tplc="27240756">
      <w:start w:val="1"/>
      <w:numFmt w:val="bullet"/>
      <w:lvlText w:val=""/>
      <w:lvlJc w:val="left"/>
      <w:pPr>
        <w:ind w:left="2160" w:hanging="360"/>
      </w:pPr>
      <w:rPr>
        <w:rFonts w:ascii="Wingdings" w:hAnsi="Wingdings" w:hint="default"/>
      </w:rPr>
    </w:lvl>
    <w:lvl w:ilvl="3" w:tplc="EB7EF090">
      <w:start w:val="1"/>
      <w:numFmt w:val="bullet"/>
      <w:lvlText w:val=""/>
      <w:lvlJc w:val="left"/>
      <w:pPr>
        <w:ind w:left="2880" w:hanging="360"/>
      </w:pPr>
      <w:rPr>
        <w:rFonts w:ascii="Symbol" w:hAnsi="Symbol" w:hint="default"/>
      </w:rPr>
    </w:lvl>
    <w:lvl w:ilvl="4" w:tplc="7F985160">
      <w:start w:val="1"/>
      <w:numFmt w:val="bullet"/>
      <w:lvlText w:val="o"/>
      <w:lvlJc w:val="left"/>
      <w:pPr>
        <w:ind w:left="3600" w:hanging="360"/>
      </w:pPr>
      <w:rPr>
        <w:rFonts w:ascii="Courier New" w:hAnsi="Courier New" w:hint="default"/>
      </w:rPr>
    </w:lvl>
    <w:lvl w:ilvl="5" w:tplc="29D668CC">
      <w:start w:val="1"/>
      <w:numFmt w:val="bullet"/>
      <w:lvlText w:val=""/>
      <w:lvlJc w:val="left"/>
      <w:pPr>
        <w:ind w:left="4320" w:hanging="360"/>
      </w:pPr>
      <w:rPr>
        <w:rFonts w:ascii="Wingdings" w:hAnsi="Wingdings" w:hint="default"/>
      </w:rPr>
    </w:lvl>
    <w:lvl w:ilvl="6" w:tplc="E256B7DA">
      <w:start w:val="1"/>
      <w:numFmt w:val="bullet"/>
      <w:lvlText w:val=""/>
      <w:lvlJc w:val="left"/>
      <w:pPr>
        <w:ind w:left="5040" w:hanging="360"/>
      </w:pPr>
      <w:rPr>
        <w:rFonts w:ascii="Symbol" w:hAnsi="Symbol" w:hint="default"/>
      </w:rPr>
    </w:lvl>
    <w:lvl w:ilvl="7" w:tplc="9D0ECF12">
      <w:start w:val="1"/>
      <w:numFmt w:val="bullet"/>
      <w:lvlText w:val="o"/>
      <w:lvlJc w:val="left"/>
      <w:pPr>
        <w:ind w:left="5760" w:hanging="360"/>
      </w:pPr>
      <w:rPr>
        <w:rFonts w:ascii="Courier New" w:hAnsi="Courier New" w:hint="default"/>
      </w:rPr>
    </w:lvl>
    <w:lvl w:ilvl="8" w:tplc="9B3CEE0C">
      <w:start w:val="1"/>
      <w:numFmt w:val="bullet"/>
      <w:lvlText w:val=""/>
      <w:lvlJc w:val="left"/>
      <w:pPr>
        <w:ind w:left="6480" w:hanging="360"/>
      </w:pPr>
      <w:rPr>
        <w:rFonts w:ascii="Wingdings" w:hAnsi="Wingdings" w:hint="default"/>
      </w:rPr>
    </w:lvl>
  </w:abstractNum>
  <w:abstractNum w:abstractNumId="21" w15:restartNumberingAfterBreak="0">
    <w:nsid w:val="509C435A"/>
    <w:multiLevelType w:val="hybridMultilevel"/>
    <w:tmpl w:val="7EE6C45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5B2067"/>
    <w:multiLevelType w:val="hybridMultilevel"/>
    <w:tmpl w:val="7FC29CCC"/>
    <w:lvl w:ilvl="0" w:tplc="D9E0F704">
      <w:start w:val="1"/>
      <w:numFmt w:val="bullet"/>
      <w:lvlText w:val=""/>
      <w:lvlJc w:val="left"/>
      <w:pPr>
        <w:ind w:left="720" w:hanging="360"/>
      </w:pPr>
      <w:rPr>
        <w:rFonts w:ascii="Symbol" w:hAnsi="Symbol" w:hint="default"/>
      </w:rPr>
    </w:lvl>
    <w:lvl w:ilvl="1" w:tplc="2012DA50">
      <w:start w:val="1"/>
      <w:numFmt w:val="bullet"/>
      <w:lvlText w:val="o"/>
      <w:lvlJc w:val="left"/>
      <w:pPr>
        <w:ind w:left="1440" w:hanging="360"/>
      </w:pPr>
      <w:rPr>
        <w:rFonts w:ascii="Courier New" w:hAnsi="Courier New" w:hint="default"/>
      </w:rPr>
    </w:lvl>
    <w:lvl w:ilvl="2" w:tplc="BF7EC990">
      <w:start w:val="1"/>
      <w:numFmt w:val="bullet"/>
      <w:lvlText w:val=""/>
      <w:lvlJc w:val="left"/>
      <w:pPr>
        <w:ind w:left="2160" w:hanging="360"/>
      </w:pPr>
      <w:rPr>
        <w:rFonts w:ascii="Wingdings" w:hAnsi="Wingdings" w:hint="default"/>
      </w:rPr>
    </w:lvl>
    <w:lvl w:ilvl="3" w:tplc="434AB990">
      <w:start w:val="1"/>
      <w:numFmt w:val="bullet"/>
      <w:lvlText w:val=""/>
      <w:lvlJc w:val="left"/>
      <w:pPr>
        <w:ind w:left="2880" w:hanging="360"/>
      </w:pPr>
      <w:rPr>
        <w:rFonts w:ascii="Symbol" w:hAnsi="Symbol" w:hint="default"/>
      </w:rPr>
    </w:lvl>
    <w:lvl w:ilvl="4" w:tplc="625E07D6">
      <w:start w:val="1"/>
      <w:numFmt w:val="bullet"/>
      <w:lvlText w:val="o"/>
      <w:lvlJc w:val="left"/>
      <w:pPr>
        <w:ind w:left="3600" w:hanging="360"/>
      </w:pPr>
      <w:rPr>
        <w:rFonts w:ascii="Courier New" w:hAnsi="Courier New" w:hint="default"/>
      </w:rPr>
    </w:lvl>
    <w:lvl w:ilvl="5" w:tplc="E7FC37C2">
      <w:start w:val="1"/>
      <w:numFmt w:val="bullet"/>
      <w:lvlText w:val=""/>
      <w:lvlJc w:val="left"/>
      <w:pPr>
        <w:ind w:left="4320" w:hanging="360"/>
      </w:pPr>
      <w:rPr>
        <w:rFonts w:ascii="Wingdings" w:hAnsi="Wingdings" w:hint="default"/>
      </w:rPr>
    </w:lvl>
    <w:lvl w:ilvl="6" w:tplc="82DCA580">
      <w:start w:val="1"/>
      <w:numFmt w:val="bullet"/>
      <w:lvlText w:val=""/>
      <w:lvlJc w:val="left"/>
      <w:pPr>
        <w:ind w:left="5040" w:hanging="360"/>
      </w:pPr>
      <w:rPr>
        <w:rFonts w:ascii="Symbol" w:hAnsi="Symbol" w:hint="default"/>
      </w:rPr>
    </w:lvl>
    <w:lvl w:ilvl="7" w:tplc="9C027F22">
      <w:start w:val="1"/>
      <w:numFmt w:val="bullet"/>
      <w:lvlText w:val="o"/>
      <w:lvlJc w:val="left"/>
      <w:pPr>
        <w:ind w:left="5760" w:hanging="360"/>
      </w:pPr>
      <w:rPr>
        <w:rFonts w:ascii="Courier New" w:hAnsi="Courier New" w:hint="default"/>
      </w:rPr>
    </w:lvl>
    <w:lvl w:ilvl="8" w:tplc="C8A2ACCC">
      <w:start w:val="1"/>
      <w:numFmt w:val="bullet"/>
      <w:lvlText w:val=""/>
      <w:lvlJc w:val="left"/>
      <w:pPr>
        <w:ind w:left="6480" w:hanging="360"/>
      </w:pPr>
      <w:rPr>
        <w:rFonts w:ascii="Wingdings" w:hAnsi="Wingdings" w:hint="default"/>
      </w:rPr>
    </w:lvl>
  </w:abstractNum>
  <w:abstractNum w:abstractNumId="23" w15:restartNumberingAfterBreak="0">
    <w:nsid w:val="60241733"/>
    <w:multiLevelType w:val="multilevel"/>
    <w:tmpl w:val="803E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4728AE"/>
    <w:multiLevelType w:val="hybridMultilevel"/>
    <w:tmpl w:val="89C4C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9935F2"/>
    <w:multiLevelType w:val="hybridMultilevel"/>
    <w:tmpl w:val="73A600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7A31980"/>
    <w:multiLevelType w:val="multilevel"/>
    <w:tmpl w:val="D588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F300F6"/>
    <w:multiLevelType w:val="hybridMultilevel"/>
    <w:tmpl w:val="3B045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F44F99"/>
    <w:multiLevelType w:val="hybridMultilevel"/>
    <w:tmpl w:val="E208DEDA"/>
    <w:lvl w:ilvl="0" w:tplc="01A434E6">
      <w:start w:val="1"/>
      <w:numFmt w:val="bullet"/>
      <w:lvlText w:val=""/>
      <w:lvlJc w:val="left"/>
      <w:pPr>
        <w:ind w:left="720" w:hanging="360"/>
      </w:pPr>
      <w:rPr>
        <w:rFonts w:ascii="Symbol" w:hAnsi="Symbol" w:hint="default"/>
      </w:rPr>
    </w:lvl>
    <w:lvl w:ilvl="1" w:tplc="A1805072">
      <w:start w:val="1"/>
      <w:numFmt w:val="bullet"/>
      <w:lvlText w:val="o"/>
      <w:lvlJc w:val="left"/>
      <w:pPr>
        <w:ind w:left="1440" w:hanging="360"/>
      </w:pPr>
      <w:rPr>
        <w:rFonts w:ascii="Courier New" w:hAnsi="Courier New" w:hint="default"/>
      </w:rPr>
    </w:lvl>
    <w:lvl w:ilvl="2" w:tplc="A5FC3D66">
      <w:start w:val="1"/>
      <w:numFmt w:val="bullet"/>
      <w:lvlText w:val=""/>
      <w:lvlJc w:val="left"/>
      <w:pPr>
        <w:ind w:left="2160" w:hanging="360"/>
      </w:pPr>
      <w:rPr>
        <w:rFonts w:ascii="Wingdings" w:hAnsi="Wingdings" w:hint="default"/>
      </w:rPr>
    </w:lvl>
    <w:lvl w:ilvl="3" w:tplc="F02ED112">
      <w:start w:val="1"/>
      <w:numFmt w:val="bullet"/>
      <w:lvlText w:val=""/>
      <w:lvlJc w:val="left"/>
      <w:pPr>
        <w:ind w:left="2880" w:hanging="360"/>
      </w:pPr>
      <w:rPr>
        <w:rFonts w:ascii="Symbol" w:hAnsi="Symbol" w:hint="default"/>
      </w:rPr>
    </w:lvl>
    <w:lvl w:ilvl="4" w:tplc="5D2E10A8">
      <w:start w:val="1"/>
      <w:numFmt w:val="bullet"/>
      <w:lvlText w:val="o"/>
      <w:lvlJc w:val="left"/>
      <w:pPr>
        <w:ind w:left="3600" w:hanging="360"/>
      </w:pPr>
      <w:rPr>
        <w:rFonts w:ascii="Courier New" w:hAnsi="Courier New" w:hint="default"/>
      </w:rPr>
    </w:lvl>
    <w:lvl w:ilvl="5" w:tplc="848C6D52">
      <w:start w:val="1"/>
      <w:numFmt w:val="bullet"/>
      <w:lvlText w:val=""/>
      <w:lvlJc w:val="left"/>
      <w:pPr>
        <w:ind w:left="4320" w:hanging="360"/>
      </w:pPr>
      <w:rPr>
        <w:rFonts w:ascii="Wingdings" w:hAnsi="Wingdings" w:hint="default"/>
      </w:rPr>
    </w:lvl>
    <w:lvl w:ilvl="6" w:tplc="5D004EA8">
      <w:start w:val="1"/>
      <w:numFmt w:val="bullet"/>
      <w:lvlText w:val=""/>
      <w:lvlJc w:val="left"/>
      <w:pPr>
        <w:ind w:left="5040" w:hanging="360"/>
      </w:pPr>
      <w:rPr>
        <w:rFonts w:ascii="Symbol" w:hAnsi="Symbol" w:hint="default"/>
      </w:rPr>
    </w:lvl>
    <w:lvl w:ilvl="7" w:tplc="FA08986A">
      <w:start w:val="1"/>
      <w:numFmt w:val="bullet"/>
      <w:lvlText w:val="o"/>
      <w:lvlJc w:val="left"/>
      <w:pPr>
        <w:ind w:left="5760" w:hanging="360"/>
      </w:pPr>
      <w:rPr>
        <w:rFonts w:ascii="Courier New" w:hAnsi="Courier New" w:hint="default"/>
      </w:rPr>
    </w:lvl>
    <w:lvl w:ilvl="8" w:tplc="83E44B26">
      <w:start w:val="1"/>
      <w:numFmt w:val="bullet"/>
      <w:lvlText w:val=""/>
      <w:lvlJc w:val="left"/>
      <w:pPr>
        <w:ind w:left="6480" w:hanging="360"/>
      </w:pPr>
      <w:rPr>
        <w:rFonts w:ascii="Wingdings" w:hAnsi="Wingdings" w:hint="default"/>
      </w:rPr>
    </w:lvl>
  </w:abstractNum>
  <w:abstractNum w:abstractNumId="29" w15:restartNumberingAfterBreak="0">
    <w:nsid w:val="74EE19C5"/>
    <w:multiLevelType w:val="hybridMultilevel"/>
    <w:tmpl w:val="D56411B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A51E10"/>
    <w:multiLevelType w:val="hybridMultilevel"/>
    <w:tmpl w:val="02C6B384"/>
    <w:lvl w:ilvl="0" w:tplc="7DFA701C">
      <w:start w:val="1"/>
      <w:numFmt w:val="bullet"/>
      <w:lvlText w:val="o"/>
      <w:lvlJc w:val="left"/>
      <w:pPr>
        <w:ind w:left="720" w:hanging="360"/>
      </w:pPr>
      <w:rPr>
        <w:rFonts w:ascii="Courier New" w:hAnsi="Courier New" w:hint="default"/>
      </w:rPr>
    </w:lvl>
    <w:lvl w:ilvl="1" w:tplc="85745D9A">
      <w:start w:val="1"/>
      <w:numFmt w:val="bullet"/>
      <w:lvlText w:val="o"/>
      <w:lvlJc w:val="left"/>
      <w:pPr>
        <w:ind w:left="1440" w:hanging="360"/>
      </w:pPr>
      <w:rPr>
        <w:rFonts w:ascii="Courier New" w:hAnsi="Courier New" w:hint="default"/>
      </w:rPr>
    </w:lvl>
    <w:lvl w:ilvl="2" w:tplc="66566206">
      <w:start w:val="1"/>
      <w:numFmt w:val="bullet"/>
      <w:lvlText w:val=""/>
      <w:lvlJc w:val="left"/>
      <w:pPr>
        <w:ind w:left="2160" w:hanging="360"/>
      </w:pPr>
      <w:rPr>
        <w:rFonts w:ascii="Wingdings" w:hAnsi="Wingdings" w:hint="default"/>
      </w:rPr>
    </w:lvl>
    <w:lvl w:ilvl="3" w:tplc="0944D5A0">
      <w:start w:val="1"/>
      <w:numFmt w:val="bullet"/>
      <w:lvlText w:val=""/>
      <w:lvlJc w:val="left"/>
      <w:pPr>
        <w:ind w:left="2880" w:hanging="360"/>
      </w:pPr>
      <w:rPr>
        <w:rFonts w:ascii="Symbol" w:hAnsi="Symbol" w:hint="default"/>
      </w:rPr>
    </w:lvl>
    <w:lvl w:ilvl="4" w:tplc="06344084">
      <w:start w:val="1"/>
      <w:numFmt w:val="bullet"/>
      <w:lvlText w:val="o"/>
      <w:lvlJc w:val="left"/>
      <w:pPr>
        <w:ind w:left="3600" w:hanging="360"/>
      </w:pPr>
      <w:rPr>
        <w:rFonts w:ascii="Courier New" w:hAnsi="Courier New" w:hint="default"/>
      </w:rPr>
    </w:lvl>
    <w:lvl w:ilvl="5" w:tplc="8C041AEA">
      <w:start w:val="1"/>
      <w:numFmt w:val="bullet"/>
      <w:lvlText w:val=""/>
      <w:lvlJc w:val="left"/>
      <w:pPr>
        <w:ind w:left="4320" w:hanging="360"/>
      </w:pPr>
      <w:rPr>
        <w:rFonts w:ascii="Wingdings" w:hAnsi="Wingdings" w:hint="default"/>
      </w:rPr>
    </w:lvl>
    <w:lvl w:ilvl="6" w:tplc="C1F4531A">
      <w:start w:val="1"/>
      <w:numFmt w:val="bullet"/>
      <w:lvlText w:val=""/>
      <w:lvlJc w:val="left"/>
      <w:pPr>
        <w:ind w:left="5040" w:hanging="360"/>
      </w:pPr>
      <w:rPr>
        <w:rFonts w:ascii="Symbol" w:hAnsi="Symbol" w:hint="default"/>
      </w:rPr>
    </w:lvl>
    <w:lvl w:ilvl="7" w:tplc="7E76FBBA">
      <w:start w:val="1"/>
      <w:numFmt w:val="bullet"/>
      <w:lvlText w:val="o"/>
      <w:lvlJc w:val="left"/>
      <w:pPr>
        <w:ind w:left="5760" w:hanging="360"/>
      </w:pPr>
      <w:rPr>
        <w:rFonts w:ascii="Courier New" w:hAnsi="Courier New" w:hint="default"/>
      </w:rPr>
    </w:lvl>
    <w:lvl w:ilvl="8" w:tplc="AF26EC5C">
      <w:start w:val="1"/>
      <w:numFmt w:val="bullet"/>
      <w:lvlText w:val=""/>
      <w:lvlJc w:val="left"/>
      <w:pPr>
        <w:ind w:left="6480" w:hanging="360"/>
      </w:pPr>
      <w:rPr>
        <w:rFonts w:ascii="Wingdings" w:hAnsi="Wingdings" w:hint="default"/>
      </w:rPr>
    </w:lvl>
  </w:abstractNum>
  <w:abstractNum w:abstractNumId="31" w15:restartNumberingAfterBreak="0">
    <w:nsid w:val="7B9C75F2"/>
    <w:multiLevelType w:val="multilevel"/>
    <w:tmpl w:val="2F2C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0"/>
  </w:num>
  <w:num w:numId="3">
    <w:abstractNumId w:val="30"/>
  </w:num>
  <w:num w:numId="4">
    <w:abstractNumId w:val="7"/>
  </w:num>
  <w:num w:numId="5">
    <w:abstractNumId w:val="28"/>
  </w:num>
  <w:num w:numId="6">
    <w:abstractNumId w:val="11"/>
  </w:num>
  <w:num w:numId="7">
    <w:abstractNumId w:val="0"/>
  </w:num>
  <w:num w:numId="8">
    <w:abstractNumId w:val="22"/>
  </w:num>
  <w:num w:numId="9">
    <w:abstractNumId w:val="19"/>
  </w:num>
  <w:num w:numId="10">
    <w:abstractNumId w:val="3"/>
  </w:num>
  <w:num w:numId="11">
    <w:abstractNumId w:val="15"/>
  </w:num>
  <w:num w:numId="12">
    <w:abstractNumId w:val="10"/>
  </w:num>
  <w:num w:numId="13">
    <w:abstractNumId w:val="29"/>
  </w:num>
  <w:num w:numId="14">
    <w:abstractNumId w:val="4"/>
  </w:num>
  <w:num w:numId="15">
    <w:abstractNumId w:val="21"/>
  </w:num>
  <w:num w:numId="16">
    <w:abstractNumId w:val="27"/>
  </w:num>
  <w:num w:numId="17">
    <w:abstractNumId w:val="25"/>
  </w:num>
  <w:num w:numId="18">
    <w:abstractNumId w:val="8"/>
  </w:num>
  <w:num w:numId="19">
    <w:abstractNumId w:val="3"/>
  </w:num>
  <w:num w:numId="20">
    <w:abstractNumId w:val="1"/>
  </w:num>
  <w:num w:numId="21">
    <w:abstractNumId w:val="14"/>
  </w:num>
  <w:num w:numId="22">
    <w:abstractNumId w:val="26"/>
  </w:num>
  <w:num w:numId="23">
    <w:abstractNumId w:val="23"/>
  </w:num>
  <w:num w:numId="24">
    <w:abstractNumId w:val="18"/>
  </w:num>
  <w:num w:numId="25">
    <w:abstractNumId w:val="31"/>
  </w:num>
  <w:num w:numId="26">
    <w:abstractNumId w:val="13"/>
  </w:num>
  <w:num w:numId="27">
    <w:abstractNumId w:val="9"/>
  </w:num>
  <w:num w:numId="28">
    <w:abstractNumId w:val="16"/>
  </w:num>
  <w:num w:numId="29">
    <w:abstractNumId w:val="17"/>
  </w:num>
  <w:num w:numId="30">
    <w:abstractNumId w:val="12"/>
  </w:num>
  <w:num w:numId="31">
    <w:abstractNumId w:val="6"/>
  </w:num>
  <w:num w:numId="32">
    <w:abstractNumId w:val="5"/>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F77"/>
    <w:rsid w:val="0000306F"/>
    <w:rsid w:val="00004673"/>
    <w:rsid w:val="0000570C"/>
    <w:rsid w:val="000177E0"/>
    <w:rsid w:val="00020D48"/>
    <w:rsid w:val="00023831"/>
    <w:rsid w:val="000239B9"/>
    <w:rsid w:val="00023A2F"/>
    <w:rsid w:val="00024CB9"/>
    <w:rsid w:val="000266E3"/>
    <w:rsid w:val="00027366"/>
    <w:rsid w:val="00031C78"/>
    <w:rsid w:val="0003289E"/>
    <w:rsid w:val="000333DD"/>
    <w:rsid w:val="00033B64"/>
    <w:rsid w:val="00034057"/>
    <w:rsid w:val="00034639"/>
    <w:rsid w:val="00034672"/>
    <w:rsid w:val="00034FBE"/>
    <w:rsid w:val="00035A73"/>
    <w:rsid w:val="00041546"/>
    <w:rsid w:val="000420FB"/>
    <w:rsid w:val="000422E2"/>
    <w:rsid w:val="00043FBB"/>
    <w:rsid w:val="0004505C"/>
    <w:rsid w:val="0004565E"/>
    <w:rsid w:val="0005092B"/>
    <w:rsid w:val="000525F3"/>
    <w:rsid w:val="0005319C"/>
    <w:rsid w:val="000558A5"/>
    <w:rsid w:val="000614B6"/>
    <w:rsid w:val="00062E49"/>
    <w:rsid w:val="00064FD4"/>
    <w:rsid w:val="00065ADD"/>
    <w:rsid w:val="00076752"/>
    <w:rsid w:val="0008004B"/>
    <w:rsid w:val="00083071"/>
    <w:rsid w:val="00085529"/>
    <w:rsid w:val="00086D37"/>
    <w:rsid w:val="00090585"/>
    <w:rsid w:val="00091810"/>
    <w:rsid w:val="000926CD"/>
    <w:rsid w:val="00092978"/>
    <w:rsid w:val="0009521D"/>
    <w:rsid w:val="0009590A"/>
    <w:rsid w:val="00096671"/>
    <w:rsid w:val="0009713F"/>
    <w:rsid w:val="000A02C1"/>
    <w:rsid w:val="000A1CD0"/>
    <w:rsid w:val="000A1F00"/>
    <w:rsid w:val="000A412B"/>
    <w:rsid w:val="000A4E71"/>
    <w:rsid w:val="000B15CB"/>
    <w:rsid w:val="000B5C80"/>
    <w:rsid w:val="000B7AD5"/>
    <w:rsid w:val="000B7B84"/>
    <w:rsid w:val="000C30A4"/>
    <w:rsid w:val="000C3108"/>
    <w:rsid w:val="000C45B1"/>
    <w:rsid w:val="000C6D6C"/>
    <w:rsid w:val="000D1321"/>
    <w:rsid w:val="000D428F"/>
    <w:rsid w:val="000E09B4"/>
    <w:rsid w:val="000F168E"/>
    <w:rsid w:val="000F3961"/>
    <w:rsid w:val="000F424D"/>
    <w:rsid w:val="000F506A"/>
    <w:rsid w:val="000F6291"/>
    <w:rsid w:val="0010135F"/>
    <w:rsid w:val="001023B5"/>
    <w:rsid w:val="00104B13"/>
    <w:rsid w:val="00107EFA"/>
    <w:rsid w:val="00110D46"/>
    <w:rsid w:val="001141BD"/>
    <w:rsid w:val="0012050F"/>
    <w:rsid w:val="0012151E"/>
    <w:rsid w:val="00122D3C"/>
    <w:rsid w:val="00124A52"/>
    <w:rsid w:val="00125982"/>
    <w:rsid w:val="00126F08"/>
    <w:rsid w:val="0013011C"/>
    <w:rsid w:val="00130146"/>
    <w:rsid w:val="0013392A"/>
    <w:rsid w:val="001353FF"/>
    <w:rsid w:val="001407F0"/>
    <w:rsid w:val="00140B7E"/>
    <w:rsid w:val="0014346D"/>
    <w:rsid w:val="00144820"/>
    <w:rsid w:val="001451B4"/>
    <w:rsid w:val="00145DAC"/>
    <w:rsid w:val="00146DA1"/>
    <w:rsid w:val="001558E1"/>
    <w:rsid w:val="00157AD3"/>
    <w:rsid w:val="001604DD"/>
    <w:rsid w:val="00161828"/>
    <w:rsid w:val="001664D1"/>
    <w:rsid w:val="0016730C"/>
    <w:rsid w:val="00170262"/>
    <w:rsid w:val="001703D3"/>
    <w:rsid w:val="00173BC7"/>
    <w:rsid w:val="00175282"/>
    <w:rsid w:val="00177292"/>
    <w:rsid w:val="00177BEF"/>
    <w:rsid w:val="001803BB"/>
    <w:rsid w:val="001869F1"/>
    <w:rsid w:val="001905B9"/>
    <w:rsid w:val="00193318"/>
    <w:rsid w:val="00195973"/>
    <w:rsid w:val="00196963"/>
    <w:rsid w:val="00197807"/>
    <w:rsid w:val="001A01D6"/>
    <w:rsid w:val="001A11F4"/>
    <w:rsid w:val="001A2541"/>
    <w:rsid w:val="001A670D"/>
    <w:rsid w:val="001B1BAB"/>
    <w:rsid w:val="001B47D0"/>
    <w:rsid w:val="001B5432"/>
    <w:rsid w:val="001B5D2F"/>
    <w:rsid w:val="001B7C67"/>
    <w:rsid w:val="001C0828"/>
    <w:rsid w:val="001C1F49"/>
    <w:rsid w:val="001C20EC"/>
    <w:rsid w:val="001C3A18"/>
    <w:rsid w:val="001C3BAD"/>
    <w:rsid w:val="001C3D65"/>
    <w:rsid w:val="001C46AB"/>
    <w:rsid w:val="001C54D8"/>
    <w:rsid w:val="001C7718"/>
    <w:rsid w:val="001D191E"/>
    <w:rsid w:val="001D6F00"/>
    <w:rsid w:val="001E1154"/>
    <w:rsid w:val="001E252B"/>
    <w:rsid w:val="001E48E2"/>
    <w:rsid w:val="001E4A6F"/>
    <w:rsid w:val="001E57E9"/>
    <w:rsid w:val="001E78C9"/>
    <w:rsid w:val="001F0212"/>
    <w:rsid w:val="001F3790"/>
    <w:rsid w:val="00200822"/>
    <w:rsid w:val="00200E46"/>
    <w:rsid w:val="00201774"/>
    <w:rsid w:val="00206A1A"/>
    <w:rsid w:val="00211F76"/>
    <w:rsid w:val="002138B3"/>
    <w:rsid w:val="002155AD"/>
    <w:rsid w:val="00215A61"/>
    <w:rsid w:val="00217CB5"/>
    <w:rsid w:val="00221201"/>
    <w:rsid w:val="00224CBF"/>
    <w:rsid w:val="00226735"/>
    <w:rsid w:val="00231F54"/>
    <w:rsid w:val="00232C03"/>
    <w:rsid w:val="0023584B"/>
    <w:rsid w:val="002463D4"/>
    <w:rsid w:val="002463D8"/>
    <w:rsid w:val="0024781C"/>
    <w:rsid w:val="0025159A"/>
    <w:rsid w:val="002561FC"/>
    <w:rsid w:val="002565AB"/>
    <w:rsid w:val="002573F9"/>
    <w:rsid w:val="00260C24"/>
    <w:rsid w:val="00262355"/>
    <w:rsid w:val="002649E8"/>
    <w:rsid w:val="0027029D"/>
    <w:rsid w:val="00270836"/>
    <w:rsid w:val="002713FB"/>
    <w:rsid w:val="00274AAA"/>
    <w:rsid w:val="002752DF"/>
    <w:rsid w:val="002760DE"/>
    <w:rsid w:val="00276259"/>
    <w:rsid w:val="00282AD1"/>
    <w:rsid w:val="00291A51"/>
    <w:rsid w:val="00292258"/>
    <w:rsid w:val="0029491A"/>
    <w:rsid w:val="002A016A"/>
    <w:rsid w:val="002A64C5"/>
    <w:rsid w:val="002A6C20"/>
    <w:rsid w:val="002A6EBB"/>
    <w:rsid w:val="002B2904"/>
    <w:rsid w:val="002C16FA"/>
    <w:rsid w:val="002C47FD"/>
    <w:rsid w:val="002C5FF8"/>
    <w:rsid w:val="002D6373"/>
    <w:rsid w:val="002D64BE"/>
    <w:rsid w:val="002D7548"/>
    <w:rsid w:val="002D7E97"/>
    <w:rsid w:val="002E39F8"/>
    <w:rsid w:val="002E624E"/>
    <w:rsid w:val="002F3D34"/>
    <w:rsid w:val="002F4884"/>
    <w:rsid w:val="002F66A5"/>
    <w:rsid w:val="002F770E"/>
    <w:rsid w:val="00303970"/>
    <w:rsid w:val="00311CA7"/>
    <w:rsid w:val="00314302"/>
    <w:rsid w:val="003162D4"/>
    <w:rsid w:val="00320942"/>
    <w:rsid w:val="00321435"/>
    <w:rsid w:val="00322B83"/>
    <w:rsid w:val="00323DB0"/>
    <w:rsid w:val="00327112"/>
    <w:rsid w:val="00331FCE"/>
    <w:rsid w:val="003323B4"/>
    <w:rsid w:val="0033350C"/>
    <w:rsid w:val="0033406A"/>
    <w:rsid w:val="00335A79"/>
    <w:rsid w:val="00346C90"/>
    <w:rsid w:val="003473B0"/>
    <w:rsid w:val="00347B6B"/>
    <w:rsid w:val="0035046E"/>
    <w:rsid w:val="00350D36"/>
    <w:rsid w:val="00350E47"/>
    <w:rsid w:val="00352B46"/>
    <w:rsid w:val="00352B48"/>
    <w:rsid w:val="003571BB"/>
    <w:rsid w:val="0036256A"/>
    <w:rsid w:val="00370FB4"/>
    <w:rsid w:val="00371656"/>
    <w:rsid w:val="003716B5"/>
    <w:rsid w:val="00373D97"/>
    <w:rsid w:val="0037497A"/>
    <w:rsid w:val="003758AA"/>
    <w:rsid w:val="0037727C"/>
    <w:rsid w:val="00387A7A"/>
    <w:rsid w:val="0039040C"/>
    <w:rsid w:val="00391993"/>
    <w:rsid w:val="00391F4E"/>
    <w:rsid w:val="00393501"/>
    <w:rsid w:val="00395AB1"/>
    <w:rsid w:val="003A3E2B"/>
    <w:rsid w:val="003B036D"/>
    <w:rsid w:val="003B4A70"/>
    <w:rsid w:val="003B7254"/>
    <w:rsid w:val="003B745C"/>
    <w:rsid w:val="003B776C"/>
    <w:rsid w:val="003C0478"/>
    <w:rsid w:val="003C26B2"/>
    <w:rsid w:val="003D4364"/>
    <w:rsid w:val="003D48EE"/>
    <w:rsid w:val="003D7D0E"/>
    <w:rsid w:val="003E0D01"/>
    <w:rsid w:val="003E2042"/>
    <w:rsid w:val="003E4784"/>
    <w:rsid w:val="003E5BA2"/>
    <w:rsid w:val="003F1692"/>
    <w:rsid w:val="003F2B82"/>
    <w:rsid w:val="003F586A"/>
    <w:rsid w:val="00400112"/>
    <w:rsid w:val="00402795"/>
    <w:rsid w:val="00407B12"/>
    <w:rsid w:val="00410290"/>
    <w:rsid w:val="00413C81"/>
    <w:rsid w:val="00422B06"/>
    <w:rsid w:val="004243A8"/>
    <w:rsid w:val="00426C63"/>
    <w:rsid w:val="00426ECC"/>
    <w:rsid w:val="00427835"/>
    <w:rsid w:val="00430283"/>
    <w:rsid w:val="00435610"/>
    <w:rsid w:val="004358DA"/>
    <w:rsid w:val="00435CFF"/>
    <w:rsid w:val="00436080"/>
    <w:rsid w:val="00442113"/>
    <w:rsid w:val="0044424F"/>
    <w:rsid w:val="00444BA0"/>
    <w:rsid w:val="00447DDB"/>
    <w:rsid w:val="00451CD4"/>
    <w:rsid w:val="004530C1"/>
    <w:rsid w:val="0045311A"/>
    <w:rsid w:val="00453E2B"/>
    <w:rsid w:val="00464F77"/>
    <w:rsid w:val="00464FC7"/>
    <w:rsid w:val="004671A0"/>
    <w:rsid w:val="00471BAD"/>
    <w:rsid w:val="00481DE6"/>
    <w:rsid w:val="0048696B"/>
    <w:rsid w:val="00492085"/>
    <w:rsid w:val="00493A67"/>
    <w:rsid w:val="00495FE1"/>
    <w:rsid w:val="00497B7D"/>
    <w:rsid w:val="00497D01"/>
    <w:rsid w:val="004A049F"/>
    <w:rsid w:val="004A283C"/>
    <w:rsid w:val="004A3CE1"/>
    <w:rsid w:val="004A6F7F"/>
    <w:rsid w:val="004A763A"/>
    <w:rsid w:val="004B0B79"/>
    <w:rsid w:val="004B1825"/>
    <w:rsid w:val="004B3FBC"/>
    <w:rsid w:val="004B5857"/>
    <w:rsid w:val="004C2649"/>
    <w:rsid w:val="004C36C1"/>
    <w:rsid w:val="004D0C51"/>
    <w:rsid w:val="004D549F"/>
    <w:rsid w:val="004D5D00"/>
    <w:rsid w:val="004D6D7E"/>
    <w:rsid w:val="004E38FD"/>
    <w:rsid w:val="004E689A"/>
    <w:rsid w:val="004F00A6"/>
    <w:rsid w:val="004F0CD2"/>
    <w:rsid w:val="004F0E96"/>
    <w:rsid w:val="004F166B"/>
    <w:rsid w:val="004F1948"/>
    <w:rsid w:val="004F5F77"/>
    <w:rsid w:val="005016C0"/>
    <w:rsid w:val="00501FA2"/>
    <w:rsid w:val="005064CD"/>
    <w:rsid w:val="0050752C"/>
    <w:rsid w:val="00512D37"/>
    <w:rsid w:val="005142E2"/>
    <w:rsid w:val="0051791A"/>
    <w:rsid w:val="00521E0D"/>
    <w:rsid w:val="00523579"/>
    <w:rsid w:val="00523807"/>
    <w:rsid w:val="00526D39"/>
    <w:rsid w:val="005271EA"/>
    <w:rsid w:val="00533929"/>
    <w:rsid w:val="0053619E"/>
    <w:rsid w:val="00540C3A"/>
    <w:rsid w:val="00542E49"/>
    <w:rsid w:val="00543651"/>
    <w:rsid w:val="00543B4D"/>
    <w:rsid w:val="0054488B"/>
    <w:rsid w:val="005449A8"/>
    <w:rsid w:val="005453C5"/>
    <w:rsid w:val="00546DB5"/>
    <w:rsid w:val="00550779"/>
    <w:rsid w:val="00551F5D"/>
    <w:rsid w:val="00552F36"/>
    <w:rsid w:val="0055364A"/>
    <w:rsid w:val="00553F27"/>
    <w:rsid w:val="005553BA"/>
    <w:rsid w:val="00555C0C"/>
    <w:rsid w:val="00556401"/>
    <w:rsid w:val="005570D1"/>
    <w:rsid w:val="0057031E"/>
    <w:rsid w:val="00571ED2"/>
    <w:rsid w:val="005753F9"/>
    <w:rsid w:val="00575F88"/>
    <w:rsid w:val="00577994"/>
    <w:rsid w:val="00577AF6"/>
    <w:rsid w:val="00580F8B"/>
    <w:rsid w:val="00582FAB"/>
    <w:rsid w:val="00583377"/>
    <w:rsid w:val="00594652"/>
    <w:rsid w:val="005956C7"/>
    <w:rsid w:val="005964D0"/>
    <w:rsid w:val="005A0358"/>
    <w:rsid w:val="005A5373"/>
    <w:rsid w:val="005A6E49"/>
    <w:rsid w:val="005B1817"/>
    <w:rsid w:val="005C0106"/>
    <w:rsid w:val="005C3234"/>
    <w:rsid w:val="005C41C6"/>
    <w:rsid w:val="005C4201"/>
    <w:rsid w:val="005C7364"/>
    <w:rsid w:val="005D0D58"/>
    <w:rsid w:val="005D3F65"/>
    <w:rsid w:val="005D7AA4"/>
    <w:rsid w:val="005E054F"/>
    <w:rsid w:val="005E2474"/>
    <w:rsid w:val="005E6684"/>
    <w:rsid w:val="005E7B3A"/>
    <w:rsid w:val="005F0025"/>
    <w:rsid w:val="005F474D"/>
    <w:rsid w:val="005F5212"/>
    <w:rsid w:val="006006E5"/>
    <w:rsid w:val="006017D2"/>
    <w:rsid w:val="00601B45"/>
    <w:rsid w:val="00602A2D"/>
    <w:rsid w:val="00602F28"/>
    <w:rsid w:val="00612047"/>
    <w:rsid w:val="00612165"/>
    <w:rsid w:val="00613A9F"/>
    <w:rsid w:val="00617109"/>
    <w:rsid w:val="00621F0F"/>
    <w:rsid w:val="00623B20"/>
    <w:rsid w:val="006271EF"/>
    <w:rsid w:val="00627939"/>
    <w:rsid w:val="0063207B"/>
    <w:rsid w:val="006339E0"/>
    <w:rsid w:val="00636EA8"/>
    <w:rsid w:val="00647758"/>
    <w:rsid w:val="00650978"/>
    <w:rsid w:val="0065400C"/>
    <w:rsid w:val="006611B6"/>
    <w:rsid w:val="00662EEB"/>
    <w:rsid w:val="00670C83"/>
    <w:rsid w:val="00670E3E"/>
    <w:rsid w:val="00670E66"/>
    <w:rsid w:val="00670FAB"/>
    <w:rsid w:val="00671556"/>
    <w:rsid w:val="006773C2"/>
    <w:rsid w:val="006777D8"/>
    <w:rsid w:val="00680711"/>
    <w:rsid w:val="00681E14"/>
    <w:rsid w:val="006827CA"/>
    <w:rsid w:val="00683980"/>
    <w:rsid w:val="00683991"/>
    <w:rsid w:val="00692636"/>
    <w:rsid w:val="006940E6"/>
    <w:rsid w:val="0069492B"/>
    <w:rsid w:val="00696A6F"/>
    <w:rsid w:val="006A061C"/>
    <w:rsid w:val="006A061D"/>
    <w:rsid w:val="006A628F"/>
    <w:rsid w:val="006B0B56"/>
    <w:rsid w:val="006B158E"/>
    <w:rsid w:val="006B48D7"/>
    <w:rsid w:val="006B4BCB"/>
    <w:rsid w:val="006B5C5F"/>
    <w:rsid w:val="006C1882"/>
    <w:rsid w:val="006C4611"/>
    <w:rsid w:val="006C4B79"/>
    <w:rsid w:val="006C4EE5"/>
    <w:rsid w:val="006C5A4E"/>
    <w:rsid w:val="006C6528"/>
    <w:rsid w:val="006C6711"/>
    <w:rsid w:val="006D126B"/>
    <w:rsid w:val="006D3C6C"/>
    <w:rsid w:val="006D5346"/>
    <w:rsid w:val="006E2560"/>
    <w:rsid w:val="006E3FCF"/>
    <w:rsid w:val="006E42D0"/>
    <w:rsid w:val="006E4864"/>
    <w:rsid w:val="006E4F56"/>
    <w:rsid w:val="006E780D"/>
    <w:rsid w:val="006E7D9B"/>
    <w:rsid w:val="006F1388"/>
    <w:rsid w:val="006F413D"/>
    <w:rsid w:val="006F7B91"/>
    <w:rsid w:val="00703E9B"/>
    <w:rsid w:val="00704508"/>
    <w:rsid w:val="00707F48"/>
    <w:rsid w:val="007105C3"/>
    <w:rsid w:val="00712CCF"/>
    <w:rsid w:val="00713683"/>
    <w:rsid w:val="00713D57"/>
    <w:rsid w:val="007156A7"/>
    <w:rsid w:val="007170AB"/>
    <w:rsid w:val="007200E8"/>
    <w:rsid w:val="00732702"/>
    <w:rsid w:val="00733A53"/>
    <w:rsid w:val="007340AE"/>
    <w:rsid w:val="00734918"/>
    <w:rsid w:val="007361C3"/>
    <w:rsid w:val="007363C3"/>
    <w:rsid w:val="0073C486"/>
    <w:rsid w:val="0074357E"/>
    <w:rsid w:val="007436EB"/>
    <w:rsid w:val="00745604"/>
    <w:rsid w:val="00746FDF"/>
    <w:rsid w:val="007516B8"/>
    <w:rsid w:val="00752EF8"/>
    <w:rsid w:val="00753DD8"/>
    <w:rsid w:val="00754623"/>
    <w:rsid w:val="00754AEB"/>
    <w:rsid w:val="00755DCD"/>
    <w:rsid w:val="007609B3"/>
    <w:rsid w:val="0076422F"/>
    <w:rsid w:val="00770A76"/>
    <w:rsid w:val="00771D21"/>
    <w:rsid w:val="00773831"/>
    <w:rsid w:val="00777229"/>
    <w:rsid w:val="00777335"/>
    <w:rsid w:val="0077777C"/>
    <w:rsid w:val="00782E43"/>
    <w:rsid w:val="00782FB8"/>
    <w:rsid w:val="00784D35"/>
    <w:rsid w:val="00786266"/>
    <w:rsid w:val="007917AE"/>
    <w:rsid w:val="00792057"/>
    <w:rsid w:val="00792163"/>
    <w:rsid w:val="007923A9"/>
    <w:rsid w:val="0079473A"/>
    <w:rsid w:val="00795561"/>
    <w:rsid w:val="00796C8D"/>
    <w:rsid w:val="00797A43"/>
    <w:rsid w:val="007A39CE"/>
    <w:rsid w:val="007A3E82"/>
    <w:rsid w:val="007B007C"/>
    <w:rsid w:val="007B12E0"/>
    <w:rsid w:val="007B416E"/>
    <w:rsid w:val="007B7477"/>
    <w:rsid w:val="007B7507"/>
    <w:rsid w:val="007B7FBC"/>
    <w:rsid w:val="007C07BC"/>
    <w:rsid w:val="007C0E46"/>
    <w:rsid w:val="007C1A64"/>
    <w:rsid w:val="007C7D87"/>
    <w:rsid w:val="007D018A"/>
    <w:rsid w:val="007D2B40"/>
    <w:rsid w:val="007D2CAE"/>
    <w:rsid w:val="007D5760"/>
    <w:rsid w:val="007E5BD6"/>
    <w:rsid w:val="007F1723"/>
    <w:rsid w:val="007F2C56"/>
    <w:rsid w:val="007F3DB3"/>
    <w:rsid w:val="007F4B9B"/>
    <w:rsid w:val="007F5203"/>
    <w:rsid w:val="007F5279"/>
    <w:rsid w:val="007F5AD9"/>
    <w:rsid w:val="007F75C3"/>
    <w:rsid w:val="00801C50"/>
    <w:rsid w:val="008053D4"/>
    <w:rsid w:val="00805A44"/>
    <w:rsid w:val="00805AF5"/>
    <w:rsid w:val="00811031"/>
    <w:rsid w:val="0081145F"/>
    <w:rsid w:val="00811F3F"/>
    <w:rsid w:val="00812814"/>
    <w:rsid w:val="00813150"/>
    <w:rsid w:val="00816D06"/>
    <w:rsid w:val="00820006"/>
    <w:rsid w:val="00821E54"/>
    <w:rsid w:val="00822422"/>
    <w:rsid w:val="008226F9"/>
    <w:rsid w:val="00826B19"/>
    <w:rsid w:val="00826D1C"/>
    <w:rsid w:val="00827AD5"/>
    <w:rsid w:val="00827FB3"/>
    <w:rsid w:val="008300C5"/>
    <w:rsid w:val="00831DA0"/>
    <w:rsid w:val="008329DD"/>
    <w:rsid w:val="008360EE"/>
    <w:rsid w:val="008373DB"/>
    <w:rsid w:val="00840A1E"/>
    <w:rsid w:val="00840BF5"/>
    <w:rsid w:val="0084596D"/>
    <w:rsid w:val="0085174C"/>
    <w:rsid w:val="00856369"/>
    <w:rsid w:val="008566F5"/>
    <w:rsid w:val="00857BBE"/>
    <w:rsid w:val="00860A3D"/>
    <w:rsid w:val="00862879"/>
    <w:rsid w:val="0086418E"/>
    <w:rsid w:val="0086444F"/>
    <w:rsid w:val="0088445F"/>
    <w:rsid w:val="00892245"/>
    <w:rsid w:val="00893BDB"/>
    <w:rsid w:val="00894C1E"/>
    <w:rsid w:val="008A1422"/>
    <w:rsid w:val="008A6332"/>
    <w:rsid w:val="008A76AD"/>
    <w:rsid w:val="008A7CE0"/>
    <w:rsid w:val="008B2C0C"/>
    <w:rsid w:val="008B3E8E"/>
    <w:rsid w:val="008B45D3"/>
    <w:rsid w:val="008B4D9F"/>
    <w:rsid w:val="008B5723"/>
    <w:rsid w:val="008C0020"/>
    <w:rsid w:val="008C2842"/>
    <w:rsid w:val="008C345A"/>
    <w:rsid w:val="008C3F0B"/>
    <w:rsid w:val="008C4150"/>
    <w:rsid w:val="008C5A4F"/>
    <w:rsid w:val="008C7A8D"/>
    <w:rsid w:val="008D4DBB"/>
    <w:rsid w:val="008D7506"/>
    <w:rsid w:val="008D7E43"/>
    <w:rsid w:val="008E2C4A"/>
    <w:rsid w:val="008E6486"/>
    <w:rsid w:val="008E670D"/>
    <w:rsid w:val="008F0197"/>
    <w:rsid w:val="008F2A41"/>
    <w:rsid w:val="008F3206"/>
    <w:rsid w:val="00900EDF"/>
    <w:rsid w:val="00912FD8"/>
    <w:rsid w:val="0091353B"/>
    <w:rsid w:val="009137EB"/>
    <w:rsid w:val="00913D03"/>
    <w:rsid w:val="00914EAD"/>
    <w:rsid w:val="00917DD4"/>
    <w:rsid w:val="00921D83"/>
    <w:rsid w:val="00922A7C"/>
    <w:rsid w:val="009233FE"/>
    <w:rsid w:val="009254E4"/>
    <w:rsid w:val="00925FF8"/>
    <w:rsid w:val="009260C9"/>
    <w:rsid w:val="009308F1"/>
    <w:rsid w:val="009320DC"/>
    <w:rsid w:val="00932CE2"/>
    <w:rsid w:val="009354B8"/>
    <w:rsid w:val="0093661F"/>
    <w:rsid w:val="0093691D"/>
    <w:rsid w:val="00940441"/>
    <w:rsid w:val="00940947"/>
    <w:rsid w:val="009428AE"/>
    <w:rsid w:val="00944D80"/>
    <w:rsid w:val="00946A4D"/>
    <w:rsid w:val="009521C6"/>
    <w:rsid w:val="00960270"/>
    <w:rsid w:val="00961454"/>
    <w:rsid w:val="009620C0"/>
    <w:rsid w:val="00962779"/>
    <w:rsid w:val="00973947"/>
    <w:rsid w:val="0097515B"/>
    <w:rsid w:val="00975C90"/>
    <w:rsid w:val="00977EE3"/>
    <w:rsid w:val="00982CED"/>
    <w:rsid w:val="009830D8"/>
    <w:rsid w:val="00984454"/>
    <w:rsid w:val="0098535B"/>
    <w:rsid w:val="00986555"/>
    <w:rsid w:val="00986799"/>
    <w:rsid w:val="00986BCC"/>
    <w:rsid w:val="0099305C"/>
    <w:rsid w:val="009A2997"/>
    <w:rsid w:val="009A3328"/>
    <w:rsid w:val="009A4718"/>
    <w:rsid w:val="009B051D"/>
    <w:rsid w:val="009B209A"/>
    <w:rsid w:val="009B37C9"/>
    <w:rsid w:val="009B3CC8"/>
    <w:rsid w:val="009B4999"/>
    <w:rsid w:val="009B4D0A"/>
    <w:rsid w:val="009B579D"/>
    <w:rsid w:val="009B6217"/>
    <w:rsid w:val="009C1178"/>
    <w:rsid w:val="009C1ADC"/>
    <w:rsid w:val="009C25A6"/>
    <w:rsid w:val="009C2B79"/>
    <w:rsid w:val="009C4B98"/>
    <w:rsid w:val="009C7F18"/>
    <w:rsid w:val="009D0FD2"/>
    <w:rsid w:val="009D1088"/>
    <w:rsid w:val="009D372E"/>
    <w:rsid w:val="009D4494"/>
    <w:rsid w:val="009D4B89"/>
    <w:rsid w:val="009D66BE"/>
    <w:rsid w:val="009D7819"/>
    <w:rsid w:val="009E07CF"/>
    <w:rsid w:val="009E3453"/>
    <w:rsid w:val="009E3734"/>
    <w:rsid w:val="009E3E65"/>
    <w:rsid w:val="009E7F25"/>
    <w:rsid w:val="009F05C3"/>
    <w:rsid w:val="009F0604"/>
    <w:rsid w:val="009F438F"/>
    <w:rsid w:val="009F49E8"/>
    <w:rsid w:val="00A00D50"/>
    <w:rsid w:val="00A01049"/>
    <w:rsid w:val="00A0327C"/>
    <w:rsid w:val="00A0781A"/>
    <w:rsid w:val="00A109DA"/>
    <w:rsid w:val="00A15A85"/>
    <w:rsid w:val="00A21B76"/>
    <w:rsid w:val="00A25A44"/>
    <w:rsid w:val="00A27234"/>
    <w:rsid w:val="00A27CD4"/>
    <w:rsid w:val="00A27DD1"/>
    <w:rsid w:val="00A30D08"/>
    <w:rsid w:val="00A3274D"/>
    <w:rsid w:val="00A32E24"/>
    <w:rsid w:val="00A35221"/>
    <w:rsid w:val="00A37CAB"/>
    <w:rsid w:val="00A422CB"/>
    <w:rsid w:val="00A42C6F"/>
    <w:rsid w:val="00A42DBA"/>
    <w:rsid w:val="00A437F7"/>
    <w:rsid w:val="00A43FF6"/>
    <w:rsid w:val="00A44C55"/>
    <w:rsid w:val="00A453EF"/>
    <w:rsid w:val="00A5307F"/>
    <w:rsid w:val="00A54284"/>
    <w:rsid w:val="00A57A90"/>
    <w:rsid w:val="00A62C66"/>
    <w:rsid w:val="00A6432A"/>
    <w:rsid w:val="00A64FCA"/>
    <w:rsid w:val="00A65542"/>
    <w:rsid w:val="00A65E7E"/>
    <w:rsid w:val="00A65E8F"/>
    <w:rsid w:val="00A73220"/>
    <w:rsid w:val="00A74289"/>
    <w:rsid w:val="00A826BF"/>
    <w:rsid w:val="00A82E00"/>
    <w:rsid w:val="00A83CA4"/>
    <w:rsid w:val="00A84371"/>
    <w:rsid w:val="00A84A8D"/>
    <w:rsid w:val="00A852D8"/>
    <w:rsid w:val="00A9089E"/>
    <w:rsid w:val="00A924F7"/>
    <w:rsid w:val="00A92674"/>
    <w:rsid w:val="00A957D2"/>
    <w:rsid w:val="00AA0B2E"/>
    <w:rsid w:val="00AA58E1"/>
    <w:rsid w:val="00AB0303"/>
    <w:rsid w:val="00AB0DAE"/>
    <w:rsid w:val="00AB7535"/>
    <w:rsid w:val="00AC0FFC"/>
    <w:rsid w:val="00AC414E"/>
    <w:rsid w:val="00AC5387"/>
    <w:rsid w:val="00AC6A78"/>
    <w:rsid w:val="00AC73F6"/>
    <w:rsid w:val="00AD0B02"/>
    <w:rsid w:val="00AD4518"/>
    <w:rsid w:val="00AD6E1E"/>
    <w:rsid w:val="00AD6E3F"/>
    <w:rsid w:val="00AD7BA1"/>
    <w:rsid w:val="00AE2335"/>
    <w:rsid w:val="00AE41B6"/>
    <w:rsid w:val="00AE4794"/>
    <w:rsid w:val="00AE520C"/>
    <w:rsid w:val="00AE54E3"/>
    <w:rsid w:val="00AF618B"/>
    <w:rsid w:val="00B019A3"/>
    <w:rsid w:val="00B01DFB"/>
    <w:rsid w:val="00B03426"/>
    <w:rsid w:val="00B04882"/>
    <w:rsid w:val="00B04CE7"/>
    <w:rsid w:val="00B05667"/>
    <w:rsid w:val="00B127B7"/>
    <w:rsid w:val="00B14771"/>
    <w:rsid w:val="00B16C4D"/>
    <w:rsid w:val="00B20F0C"/>
    <w:rsid w:val="00B22545"/>
    <w:rsid w:val="00B25447"/>
    <w:rsid w:val="00B25E5B"/>
    <w:rsid w:val="00B26626"/>
    <w:rsid w:val="00B27F81"/>
    <w:rsid w:val="00B30B2F"/>
    <w:rsid w:val="00B32043"/>
    <w:rsid w:val="00B33229"/>
    <w:rsid w:val="00B41042"/>
    <w:rsid w:val="00B44625"/>
    <w:rsid w:val="00B501A1"/>
    <w:rsid w:val="00B5386C"/>
    <w:rsid w:val="00B579BA"/>
    <w:rsid w:val="00B61357"/>
    <w:rsid w:val="00B64075"/>
    <w:rsid w:val="00B64DE8"/>
    <w:rsid w:val="00B64E09"/>
    <w:rsid w:val="00B654E2"/>
    <w:rsid w:val="00B66030"/>
    <w:rsid w:val="00B70F15"/>
    <w:rsid w:val="00B71038"/>
    <w:rsid w:val="00B71CD3"/>
    <w:rsid w:val="00B7314D"/>
    <w:rsid w:val="00B74233"/>
    <w:rsid w:val="00B75EE8"/>
    <w:rsid w:val="00B77398"/>
    <w:rsid w:val="00B7744E"/>
    <w:rsid w:val="00B8169C"/>
    <w:rsid w:val="00B82AA1"/>
    <w:rsid w:val="00B8607B"/>
    <w:rsid w:val="00B86BFE"/>
    <w:rsid w:val="00B91EAE"/>
    <w:rsid w:val="00B92F52"/>
    <w:rsid w:val="00BA32AD"/>
    <w:rsid w:val="00BA7246"/>
    <w:rsid w:val="00BA7F28"/>
    <w:rsid w:val="00BB4420"/>
    <w:rsid w:val="00BB46CA"/>
    <w:rsid w:val="00BB541E"/>
    <w:rsid w:val="00BB757B"/>
    <w:rsid w:val="00BC092C"/>
    <w:rsid w:val="00BC0ECC"/>
    <w:rsid w:val="00BC312F"/>
    <w:rsid w:val="00BD00FC"/>
    <w:rsid w:val="00BD2A2C"/>
    <w:rsid w:val="00BD7098"/>
    <w:rsid w:val="00BE1ACC"/>
    <w:rsid w:val="00BE5FDA"/>
    <w:rsid w:val="00BF163C"/>
    <w:rsid w:val="00BF3A4B"/>
    <w:rsid w:val="00BF4704"/>
    <w:rsid w:val="00C017B4"/>
    <w:rsid w:val="00C01FB5"/>
    <w:rsid w:val="00C020C4"/>
    <w:rsid w:val="00C0277F"/>
    <w:rsid w:val="00C02E01"/>
    <w:rsid w:val="00C043E4"/>
    <w:rsid w:val="00C04847"/>
    <w:rsid w:val="00C14432"/>
    <w:rsid w:val="00C14DFC"/>
    <w:rsid w:val="00C175B1"/>
    <w:rsid w:val="00C23874"/>
    <w:rsid w:val="00C26948"/>
    <w:rsid w:val="00C276E0"/>
    <w:rsid w:val="00C27DDB"/>
    <w:rsid w:val="00C313C3"/>
    <w:rsid w:val="00C31F71"/>
    <w:rsid w:val="00C33076"/>
    <w:rsid w:val="00C353AD"/>
    <w:rsid w:val="00C36D31"/>
    <w:rsid w:val="00C37FCA"/>
    <w:rsid w:val="00C4273A"/>
    <w:rsid w:val="00C4778A"/>
    <w:rsid w:val="00C50112"/>
    <w:rsid w:val="00C531E6"/>
    <w:rsid w:val="00C54FEC"/>
    <w:rsid w:val="00C62EE7"/>
    <w:rsid w:val="00C640FD"/>
    <w:rsid w:val="00C70382"/>
    <w:rsid w:val="00C73D61"/>
    <w:rsid w:val="00C77409"/>
    <w:rsid w:val="00C841AC"/>
    <w:rsid w:val="00C862B4"/>
    <w:rsid w:val="00C87193"/>
    <w:rsid w:val="00CA6272"/>
    <w:rsid w:val="00CA66BD"/>
    <w:rsid w:val="00CA78CF"/>
    <w:rsid w:val="00CB0878"/>
    <w:rsid w:val="00CB2FBE"/>
    <w:rsid w:val="00CB4043"/>
    <w:rsid w:val="00CB5ACB"/>
    <w:rsid w:val="00CB5D05"/>
    <w:rsid w:val="00CB5DEC"/>
    <w:rsid w:val="00CB62D8"/>
    <w:rsid w:val="00CB7B0C"/>
    <w:rsid w:val="00CC0173"/>
    <w:rsid w:val="00CC224F"/>
    <w:rsid w:val="00CC5C8E"/>
    <w:rsid w:val="00CC61A8"/>
    <w:rsid w:val="00CD2BE4"/>
    <w:rsid w:val="00CD2CEF"/>
    <w:rsid w:val="00CD7729"/>
    <w:rsid w:val="00CE0DCA"/>
    <w:rsid w:val="00CE256E"/>
    <w:rsid w:val="00CE3170"/>
    <w:rsid w:val="00CE4036"/>
    <w:rsid w:val="00CE5F12"/>
    <w:rsid w:val="00CF1221"/>
    <w:rsid w:val="00CF52A4"/>
    <w:rsid w:val="00D0672D"/>
    <w:rsid w:val="00D06775"/>
    <w:rsid w:val="00D06A8F"/>
    <w:rsid w:val="00D073BD"/>
    <w:rsid w:val="00D073F3"/>
    <w:rsid w:val="00D07496"/>
    <w:rsid w:val="00D07DC7"/>
    <w:rsid w:val="00D10075"/>
    <w:rsid w:val="00D12B87"/>
    <w:rsid w:val="00D144D3"/>
    <w:rsid w:val="00D15F5F"/>
    <w:rsid w:val="00D23346"/>
    <w:rsid w:val="00D25422"/>
    <w:rsid w:val="00D26017"/>
    <w:rsid w:val="00D3078B"/>
    <w:rsid w:val="00D3757D"/>
    <w:rsid w:val="00D43664"/>
    <w:rsid w:val="00D43A6C"/>
    <w:rsid w:val="00D45645"/>
    <w:rsid w:val="00D45763"/>
    <w:rsid w:val="00D4594F"/>
    <w:rsid w:val="00D45D22"/>
    <w:rsid w:val="00D54173"/>
    <w:rsid w:val="00D552FB"/>
    <w:rsid w:val="00D55865"/>
    <w:rsid w:val="00D560D7"/>
    <w:rsid w:val="00D60566"/>
    <w:rsid w:val="00D60601"/>
    <w:rsid w:val="00D65DB4"/>
    <w:rsid w:val="00D67200"/>
    <w:rsid w:val="00D674A3"/>
    <w:rsid w:val="00D67B87"/>
    <w:rsid w:val="00D742E8"/>
    <w:rsid w:val="00D7577E"/>
    <w:rsid w:val="00D806DC"/>
    <w:rsid w:val="00D824D2"/>
    <w:rsid w:val="00D8419D"/>
    <w:rsid w:val="00D843A2"/>
    <w:rsid w:val="00D86941"/>
    <w:rsid w:val="00D903FC"/>
    <w:rsid w:val="00D9195C"/>
    <w:rsid w:val="00D936AE"/>
    <w:rsid w:val="00D9397E"/>
    <w:rsid w:val="00DA006F"/>
    <w:rsid w:val="00DA09D5"/>
    <w:rsid w:val="00DA3D32"/>
    <w:rsid w:val="00DA4556"/>
    <w:rsid w:val="00DA5AF0"/>
    <w:rsid w:val="00DB091B"/>
    <w:rsid w:val="00DB367F"/>
    <w:rsid w:val="00DB37AF"/>
    <w:rsid w:val="00DB3993"/>
    <w:rsid w:val="00DB516F"/>
    <w:rsid w:val="00DB5F87"/>
    <w:rsid w:val="00DB6DE8"/>
    <w:rsid w:val="00DB7341"/>
    <w:rsid w:val="00DB7E4B"/>
    <w:rsid w:val="00DC0D68"/>
    <w:rsid w:val="00DC19F7"/>
    <w:rsid w:val="00DC1A27"/>
    <w:rsid w:val="00DC6CEA"/>
    <w:rsid w:val="00DC7753"/>
    <w:rsid w:val="00DD0A39"/>
    <w:rsid w:val="00DE0C5B"/>
    <w:rsid w:val="00DE1C1D"/>
    <w:rsid w:val="00DE395A"/>
    <w:rsid w:val="00DE423E"/>
    <w:rsid w:val="00DE5AEB"/>
    <w:rsid w:val="00DF4AB6"/>
    <w:rsid w:val="00DF5A5B"/>
    <w:rsid w:val="00E00318"/>
    <w:rsid w:val="00E019E2"/>
    <w:rsid w:val="00E04654"/>
    <w:rsid w:val="00E05931"/>
    <w:rsid w:val="00E05DC0"/>
    <w:rsid w:val="00E06ABE"/>
    <w:rsid w:val="00E143E5"/>
    <w:rsid w:val="00E148CB"/>
    <w:rsid w:val="00E17574"/>
    <w:rsid w:val="00E17C56"/>
    <w:rsid w:val="00E235BF"/>
    <w:rsid w:val="00E2651D"/>
    <w:rsid w:val="00E33071"/>
    <w:rsid w:val="00E3310A"/>
    <w:rsid w:val="00E3324C"/>
    <w:rsid w:val="00E369FC"/>
    <w:rsid w:val="00E41B91"/>
    <w:rsid w:val="00E43313"/>
    <w:rsid w:val="00E44889"/>
    <w:rsid w:val="00E45932"/>
    <w:rsid w:val="00E51222"/>
    <w:rsid w:val="00E52A3C"/>
    <w:rsid w:val="00E554E7"/>
    <w:rsid w:val="00E613F5"/>
    <w:rsid w:val="00E62B74"/>
    <w:rsid w:val="00E63FA3"/>
    <w:rsid w:val="00E64629"/>
    <w:rsid w:val="00E64765"/>
    <w:rsid w:val="00E7228F"/>
    <w:rsid w:val="00E769DF"/>
    <w:rsid w:val="00E77ECC"/>
    <w:rsid w:val="00E83AC7"/>
    <w:rsid w:val="00E90289"/>
    <w:rsid w:val="00E90B1D"/>
    <w:rsid w:val="00E94A5C"/>
    <w:rsid w:val="00E95F12"/>
    <w:rsid w:val="00E96031"/>
    <w:rsid w:val="00EA0571"/>
    <w:rsid w:val="00EA0E7A"/>
    <w:rsid w:val="00EA33E3"/>
    <w:rsid w:val="00EA445E"/>
    <w:rsid w:val="00EA791A"/>
    <w:rsid w:val="00EA7B0B"/>
    <w:rsid w:val="00EB01F9"/>
    <w:rsid w:val="00EB3157"/>
    <w:rsid w:val="00EB5DFC"/>
    <w:rsid w:val="00EB64D6"/>
    <w:rsid w:val="00EB68F2"/>
    <w:rsid w:val="00EC0A32"/>
    <w:rsid w:val="00EC0D62"/>
    <w:rsid w:val="00EC1DD8"/>
    <w:rsid w:val="00EC48F5"/>
    <w:rsid w:val="00EC5C02"/>
    <w:rsid w:val="00EC74C5"/>
    <w:rsid w:val="00ED00AD"/>
    <w:rsid w:val="00ED4EBE"/>
    <w:rsid w:val="00ED774B"/>
    <w:rsid w:val="00EE1258"/>
    <w:rsid w:val="00EE4B73"/>
    <w:rsid w:val="00EE5C0F"/>
    <w:rsid w:val="00EE6706"/>
    <w:rsid w:val="00EE69F6"/>
    <w:rsid w:val="00EE7388"/>
    <w:rsid w:val="00EF2FBD"/>
    <w:rsid w:val="00EF5322"/>
    <w:rsid w:val="00EF7FE2"/>
    <w:rsid w:val="00F01660"/>
    <w:rsid w:val="00F111D4"/>
    <w:rsid w:val="00F11BA0"/>
    <w:rsid w:val="00F13929"/>
    <w:rsid w:val="00F14464"/>
    <w:rsid w:val="00F14951"/>
    <w:rsid w:val="00F1573E"/>
    <w:rsid w:val="00F2218A"/>
    <w:rsid w:val="00F22AC6"/>
    <w:rsid w:val="00F25C0F"/>
    <w:rsid w:val="00F26A38"/>
    <w:rsid w:val="00F27C88"/>
    <w:rsid w:val="00F32836"/>
    <w:rsid w:val="00F334F5"/>
    <w:rsid w:val="00F335D8"/>
    <w:rsid w:val="00F34A04"/>
    <w:rsid w:val="00F3505D"/>
    <w:rsid w:val="00F35B4D"/>
    <w:rsid w:val="00F4198C"/>
    <w:rsid w:val="00F42E7B"/>
    <w:rsid w:val="00F454B5"/>
    <w:rsid w:val="00F47ACE"/>
    <w:rsid w:val="00F520B3"/>
    <w:rsid w:val="00F525B9"/>
    <w:rsid w:val="00F53F22"/>
    <w:rsid w:val="00F54C4B"/>
    <w:rsid w:val="00F57FCF"/>
    <w:rsid w:val="00F61C56"/>
    <w:rsid w:val="00F6369A"/>
    <w:rsid w:val="00F63B49"/>
    <w:rsid w:val="00F63F0E"/>
    <w:rsid w:val="00F65E18"/>
    <w:rsid w:val="00F80F80"/>
    <w:rsid w:val="00F90557"/>
    <w:rsid w:val="00F91024"/>
    <w:rsid w:val="00F918A2"/>
    <w:rsid w:val="00F97774"/>
    <w:rsid w:val="00F97DCB"/>
    <w:rsid w:val="00FA0390"/>
    <w:rsid w:val="00FA159B"/>
    <w:rsid w:val="00FA677D"/>
    <w:rsid w:val="00FA68B6"/>
    <w:rsid w:val="00FA704A"/>
    <w:rsid w:val="00FB59A7"/>
    <w:rsid w:val="00FC098E"/>
    <w:rsid w:val="00FC0E1C"/>
    <w:rsid w:val="00FC16D6"/>
    <w:rsid w:val="00FC2D15"/>
    <w:rsid w:val="00FD3EA3"/>
    <w:rsid w:val="00FE160C"/>
    <w:rsid w:val="00FE2B8B"/>
    <w:rsid w:val="00FE7E4F"/>
    <w:rsid w:val="00FF26FE"/>
    <w:rsid w:val="00FF5581"/>
    <w:rsid w:val="00FF6FCA"/>
    <w:rsid w:val="00FF7577"/>
    <w:rsid w:val="0103982D"/>
    <w:rsid w:val="012F74CF"/>
    <w:rsid w:val="01520872"/>
    <w:rsid w:val="017510C0"/>
    <w:rsid w:val="01DD7F84"/>
    <w:rsid w:val="0220F513"/>
    <w:rsid w:val="022EED10"/>
    <w:rsid w:val="0267C641"/>
    <w:rsid w:val="02C739FA"/>
    <w:rsid w:val="03337340"/>
    <w:rsid w:val="0352FB54"/>
    <w:rsid w:val="03771523"/>
    <w:rsid w:val="037CAD71"/>
    <w:rsid w:val="03A2303A"/>
    <w:rsid w:val="03AFFBBA"/>
    <w:rsid w:val="03D15734"/>
    <w:rsid w:val="0429CF21"/>
    <w:rsid w:val="045D10B6"/>
    <w:rsid w:val="04866C2C"/>
    <w:rsid w:val="050573BD"/>
    <w:rsid w:val="05155A8B"/>
    <w:rsid w:val="054F4BD3"/>
    <w:rsid w:val="05583714"/>
    <w:rsid w:val="056FE747"/>
    <w:rsid w:val="059D6AD5"/>
    <w:rsid w:val="05A880F5"/>
    <w:rsid w:val="05C61759"/>
    <w:rsid w:val="05F12B57"/>
    <w:rsid w:val="06080BBA"/>
    <w:rsid w:val="06302155"/>
    <w:rsid w:val="067C4DB9"/>
    <w:rsid w:val="067E8C74"/>
    <w:rsid w:val="06E62B9C"/>
    <w:rsid w:val="06EA6928"/>
    <w:rsid w:val="078A83A7"/>
    <w:rsid w:val="07A4C3BD"/>
    <w:rsid w:val="07F6FC7F"/>
    <w:rsid w:val="08305EAB"/>
    <w:rsid w:val="084AAE56"/>
    <w:rsid w:val="0869470C"/>
    <w:rsid w:val="088ADF75"/>
    <w:rsid w:val="08BE759F"/>
    <w:rsid w:val="08DDDE96"/>
    <w:rsid w:val="08E18FEA"/>
    <w:rsid w:val="094B7251"/>
    <w:rsid w:val="09574F5E"/>
    <w:rsid w:val="0958C8C9"/>
    <w:rsid w:val="096534DB"/>
    <w:rsid w:val="09666606"/>
    <w:rsid w:val="09AE01CE"/>
    <w:rsid w:val="09C2791C"/>
    <w:rsid w:val="09D0EAB1"/>
    <w:rsid w:val="09F33EB5"/>
    <w:rsid w:val="09F830A6"/>
    <w:rsid w:val="09FD8F06"/>
    <w:rsid w:val="0A0F670C"/>
    <w:rsid w:val="0A41EEED"/>
    <w:rsid w:val="0A982A97"/>
    <w:rsid w:val="0AD267DD"/>
    <w:rsid w:val="0B462FCA"/>
    <w:rsid w:val="0BA8923C"/>
    <w:rsid w:val="0BB31952"/>
    <w:rsid w:val="0BDD8809"/>
    <w:rsid w:val="0BEB9BB2"/>
    <w:rsid w:val="0BF3958F"/>
    <w:rsid w:val="0BFC383E"/>
    <w:rsid w:val="0C2CC6E9"/>
    <w:rsid w:val="0C424DB3"/>
    <w:rsid w:val="0D2DB037"/>
    <w:rsid w:val="0D52584E"/>
    <w:rsid w:val="0E10BF1A"/>
    <w:rsid w:val="0E72AA08"/>
    <w:rsid w:val="0E760A17"/>
    <w:rsid w:val="0EC47097"/>
    <w:rsid w:val="0EE15025"/>
    <w:rsid w:val="0EF996D1"/>
    <w:rsid w:val="0F28B5BF"/>
    <w:rsid w:val="0FC604AA"/>
    <w:rsid w:val="1006075D"/>
    <w:rsid w:val="10390BB2"/>
    <w:rsid w:val="10524562"/>
    <w:rsid w:val="105790E4"/>
    <w:rsid w:val="10CF1026"/>
    <w:rsid w:val="11446C28"/>
    <w:rsid w:val="114900A8"/>
    <w:rsid w:val="11519DE1"/>
    <w:rsid w:val="116982BB"/>
    <w:rsid w:val="1174B668"/>
    <w:rsid w:val="1198A0B4"/>
    <w:rsid w:val="1246A99D"/>
    <w:rsid w:val="128961E8"/>
    <w:rsid w:val="13008163"/>
    <w:rsid w:val="130189DE"/>
    <w:rsid w:val="13715086"/>
    <w:rsid w:val="13892443"/>
    <w:rsid w:val="13F57873"/>
    <w:rsid w:val="140E4D3F"/>
    <w:rsid w:val="1437E1C0"/>
    <w:rsid w:val="1450E703"/>
    <w:rsid w:val="14585FE6"/>
    <w:rsid w:val="14923282"/>
    <w:rsid w:val="14D8D2CB"/>
    <w:rsid w:val="14F7AE94"/>
    <w:rsid w:val="154528C5"/>
    <w:rsid w:val="155C45A5"/>
    <w:rsid w:val="1579401C"/>
    <w:rsid w:val="15D92936"/>
    <w:rsid w:val="163AD75E"/>
    <w:rsid w:val="1675314E"/>
    <w:rsid w:val="16AC4D06"/>
    <w:rsid w:val="16AD39D1"/>
    <w:rsid w:val="172239C5"/>
    <w:rsid w:val="172ABC73"/>
    <w:rsid w:val="172DDE1F"/>
    <w:rsid w:val="17335E71"/>
    <w:rsid w:val="173B5DC7"/>
    <w:rsid w:val="17482624"/>
    <w:rsid w:val="17A2636C"/>
    <w:rsid w:val="17A5345C"/>
    <w:rsid w:val="181A144D"/>
    <w:rsid w:val="182ABC8D"/>
    <w:rsid w:val="183A21A8"/>
    <w:rsid w:val="183E1A60"/>
    <w:rsid w:val="18768F30"/>
    <w:rsid w:val="189CF2C8"/>
    <w:rsid w:val="18BB9A94"/>
    <w:rsid w:val="18C47457"/>
    <w:rsid w:val="18F12BFF"/>
    <w:rsid w:val="194A7A76"/>
    <w:rsid w:val="195E9386"/>
    <w:rsid w:val="19BEC2E5"/>
    <w:rsid w:val="1A07237E"/>
    <w:rsid w:val="1A1CE288"/>
    <w:rsid w:val="1A446C97"/>
    <w:rsid w:val="1ADB69AB"/>
    <w:rsid w:val="1AE234B2"/>
    <w:rsid w:val="1AF197CE"/>
    <w:rsid w:val="1AFFEDD7"/>
    <w:rsid w:val="1B005A25"/>
    <w:rsid w:val="1B0826E0"/>
    <w:rsid w:val="1B16F00A"/>
    <w:rsid w:val="1B55E504"/>
    <w:rsid w:val="1B79A29E"/>
    <w:rsid w:val="1B7FF1E2"/>
    <w:rsid w:val="1B810655"/>
    <w:rsid w:val="1BCE75F9"/>
    <w:rsid w:val="1BFF007C"/>
    <w:rsid w:val="1C0EAF0B"/>
    <w:rsid w:val="1CAF2430"/>
    <w:rsid w:val="1CBC9B75"/>
    <w:rsid w:val="1CD27CEC"/>
    <w:rsid w:val="1CFF17D9"/>
    <w:rsid w:val="1D0467B3"/>
    <w:rsid w:val="1D5137F4"/>
    <w:rsid w:val="1DA25F3A"/>
    <w:rsid w:val="1E2E6E27"/>
    <w:rsid w:val="1E3D6F88"/>
    <w:rsid w:val="1E4AF8A1"/>
    <w:rsid w:val="1ECBBA5E"/>
    <w:rsid w:val="1F0F5EA8"/>
    <w:rsid w:val="1F26F164"/>
    <w:rsid w:val="1F6E5B2A"/>
    <w:rsid w:val="1F7F99CE"/>
    <w:rsid w:val="1FAFD344"/>
    <w:rsid w:val="1FB243FB"/>
    <w:rsid w:val="1FB6DBB3"/>
    <w:rsid w:val="1FC4D558"/>
    <w:rsid w:val="1FFFF8FC"/>
    <w:rsid w:val="20299D21"/>
    <w:rsid w:val="204A3640"/>
    <w:rsid w:val="2062B208"/>
    <w:rsid w:val="20894FCB"/>
    <w:rsid w:val="209FF9AA"/>
    <w:rsid w:val="20B976AA"/>
    <w:rsid w:val="20F612B6"/>
    <w:rsid w:val="215225FD"/>
    <w:rsid w:val="216A990E"/>
    <w:rsid w:val="2180EE5C"/>
    <w:rsid w:val="21A0B353"/>
    <w:rsid w:val="222CD0F0"/>
    <w:rsid w:val="227AF405"/>
    <w:rsid w:val="2283428E"/>
    <w:rsid w:val="2289B42B"/>
    <w:rsid w:val="22BB7F5A"/>
    <w:rsid w:val="22EE5226"/>
    <w:rsid w:val="2346D61D"/>
    <w:rsid w:val="23652533"/>
    <w:rsid w:val="239BD96A"/>
    <w:rsid w:val="23BD5B69"/>
    <w:rsid w:val="23BDB02B"/>
    <w:rsid w:val="23F22766"/>
    <w:rsid w:val="2417C874"/>
    <w:rsid w:val="24491E55"/>
    <w:rsid w:val="2459681E"/>
    <w:rsid w:val="245A71D2"/>
    <w:rsid w:val="248F183B"/>
    <w:rsid w:val="24955D7E"/>
    <w:rsid w:val="24964801"/>
    <w:rsid w:val="24C1C0BD"/>
    <w:rsid w:val="24EA18F2"/>
    <w:rsid w:val="251F2DD1"/>
    <w:rsid w:val="258D4E56"/>
    <w:rsid w:val="25CABFFF"/>
    <w:rsid w:val="25F4A1CF"/>
    <w:rsid w:val="262D4C55"/>
    <w:rsid w:val="266328A4"/>
    <w:rsid w:val="26686916"/>
    <w:rsid w:val="266F9CD4"/>
    <w:rsid w:val="26985BB3"/>
    <w:rsid w:val="26D4FEF2"/>
    <w:rsid w:val="26FE9DED"/>
    <w:rsid w:val="2719F705"/>
    <w:rsid w:val="2738199D"/>
    <w:rsid w:val="274C8437"/>
    <w:rsid w:val="278EAC4E"/>
    <w:rsid w:val="279B0504"/>
    <w:rsid w:val="279F4B8A"/>
    <w:rsid w:val="27A389F4"/>
    <w:rsid w:val="27A7EAE1"/>
    <w:rsid w:val="27B04A0E"/>
    <w:rsid w:val="28133171"/>
    <w:rsid w:val="28330A17"/>
    <w:rsid w:val="2834CF73"/>
    <w:rsid w:val="283D2E0A"/>
    <w:rsid w:val="28977303"/>
    <w:rsid w:val="28A0FFAD"/>
    <w:rsid w:val="28BE14D4"/>
    <w:rsid w:val="28D2D24A"/>
    <w:rsid w:val="2A2F5169"/>
    <w:rsid w:val="2A593630"/>
    <w:rsid w:val="2A74F065"/>
    <w:rsid w:val="2A7C7A84"/>
    <w:rsid w:val="2A8B903F"/>
    <w:rsid w:val="2AAB6E3B"/>
    <w:rsid w:val="2ABD5A3C"/>
    <w:rsid w:val="2AE4B729"/>
    <w:rsid w:val="2B26222F"/>
    <w:rsid w:val="2B4A7F98"/>
    <w:rsid w:val="2B54CF08"/>
    <w:rsid w:val="2B6F18E1"/>
    <w:rsid w:val="2BA4F1AA"/>
    <w:rsid w:val="2C164FAF"/>
    <w:rsid w:val="2C3A8399"/>
    <w:rsid w:val="2C5CDADC"/>
    <w:rsid w:val="2C7048F4"/>
    <w:rsid w:val="2C7104AD"/>
    <w:rsid w:val="2CC28367"/>
    <w:rsid w:val="2D056FC7"/>
    <w:rsid w:val="2D4E00AD"/>
    <w:rsid w:val="2D58E7DF"/>
    <w:rsid w:val="2D5BC709"/>
    <w:rsid w:val="2D663618"/>
    <w:rsid w:val="2D6B958A"/>
    <w:rsid w:val="2D7459B0"/>
    <w:rsid w:val="2D83CDE6"/>
    <w:rsid w:val="2D8A0716"/>
    <w:rsid w:val="2DBD49F4"/>
    <w:rsid w:val="2DDAFA45"/>
    <w:rsid w:val="2DDB9B78"/>
    <w:rsid w:val="2E12D9AA"/>
    <w:rsid w:val="2E261730"/>
    <w:rsid w:val="2E775790"/>
    <w:rsid w:val="2E96488C"/>
    <w:rsid w:val="2EAD40EF"/>
    <w:rsid w:val="2F431926"/>
    <w:rsid w:val="2F481A70"/>
    <w:rsid w:val="2F6E1D50"/>
    <w:rsid w:val="2F761753"/>
    <w:rsid w:val="2FD9AF4F"/>
    <w:rsid w:val="2FDD0CF0"/>
    <w:rsid w:val="2FF8DDA6"/>
    <w:rsid w:val="304A6715"/>
    <w:rsid w:val="3051D5BC"/>
    <w:rsid w:val="305B6A3C"/>
    <w:rsid w:val="30675309"/>
    <w:rsid w:val="3088BF6E"/>
    <w:rsid w:val="30B79FC9"/>
    <w:rsid w:val="30C4CDD4"/>
    <w:rsid w:val="30C77B7B"/>
    <w:rsid w:val="310D76E9"/>
    <w:rsid w:val="310F10F1"/>
    <w:rsid w:val="311459F8"/>
    <w:rsid w:val="312371E3"/>
    <w:rsid w:val="3151DCBB"/>
    <w:rsid w:val="3159CA3B"/>
    <w:rsid w:val="31721B19"/>
    <w:rsid w:val="31A70B61"/>
    <w:rsid w:val="31DA2658"/>
    <w:rsid w:val="31DB5041"/>
    <w:rsid w:val="31EDD915"/>
    <w:rsid w:val="320D1A86"/>
    <w:rsid w:val="3216BBC1"/>
    <w:rsid w:val="3239E0BC"/>
    <w:rsid w:val="3260FE1F"/>
    <w:rsid w:val="32A696C7"/>
    <w:rsid w:val="32B2E143"/>
    <w:rsid w:val="32B93799"/>
    <w:rsid w:val="330D54FB"/>
    <w:rsid w:val="33204FFC"/>
    <w:rsid w:val="337D9459"/>
    <w:rsid w:val="33F3C5F3"/>
    <w:rsid w:val="3416CAAC"/>
    <w:rsid w:val="342B4AD8"/>
    <w:rsid w:val="343C7EEC"/>
    <w:rsid w:val="345BDB47"/>
    <w:rsid w:val="34856A33"/>
    <w:rsid w:val="34E72164"/>
    <w:rsid w:val="34FB228D"/>
    <w:rsid w:val="351B9FFD"/>
    <w:rsid w:val="353B6D2E"/>
    <w:rsid w:val="3542AC2F"/>
    <w:rsid w:val="354BFD98"/>
    <w:rsid w:val="35665085"/>
    <w:rsid w:val="3566EC13"/>
    <w:rsid w:val="3586A8BE"/>
    <w:rsid w:val="35CB2079"/>
    <w:rsid w:val="364BD41A"/>
    <w:rsid w:val="365B909A"/>
    <w:rsid w:val="36858826"/>
    <w:rsid w:val="368847CD"/>
    <w:rsid w:val="36A2127A"/>
    <w:rsid w:val="36D9CE3D"/>
    <w:rsid w:val="36E6E8D6"/>
    <w:rsid w:val="36F7867E"/>
    <w:rsid w:val="3748DBA7"/>
    <w:rsid w:val="37499646"/>
    <w:rsid w:val="37886091"/>
    <w:rsid w:val="379D4C73"/>
    <w:rsid w:val="37C0AC5C"/>
    <w:rsid w:val="37CF61D2"/>
    <w:rsid w:val="37E1C4F4"/>
    <w:rsid w:val="37EA4468"/>
    <w:rsid w:val="37FBB8DA"/>
    <w:rsid w:val="38371027"/>
    <w:rsid w:val="385EC54E"/>
    <w:rsid w:val="3870B757"/>
    <w:rsid w:val="38846E1F"/>
    <w:rsid w:val="3887A3A3"/>
    <w:rsid w:val="389D4F25"/>
    <w:rsid w:val="38CBCE0A"/>
    <w:rsid w:val="38F8C841"/>
    <w:rsid w:val="391A0630"/>
    <w:rsid w:val="39283EE1"/>
    <w:rsid w:val="393B8A66"/>
    <w:rsid w:val="394F0E12"/>
    <w:rsid w:val="396D827C"/>
    <w:rsid w:val="39AD623B"/>
    <w:rsid w:val="39B851FF"/>
    <w:rsid w:val="39C891D6"/>
    <w:rsid w:val="39FCC174"/>
    <w:rsid w:val="3A2AEAF5"/>
    <w:rsid w:val="3A748D92"/>
    <w:rsid w:val="3A8559AE"/>
    <w:rsid w:val="3A931760"/>
    <w:rsid w:val="3AE5B387"/>
    <w:rsid w:val="3B2F9FBC"/>
    <w:rsid w:val="3B32D264"/>
    <w:rsid w:val="3B369D8B"/>
    <w:rsid w:val="3B36C4D1"/>
    <w:rsid w:val="3B43D0AE"/>
    <w:rsid w:val="3B588A83"/>
    <w:rsid w:val="3B8A1594"/>
    <w:rsid w:val="3BB063E2"/>
    <w:rsid w:val="3BCB042A"/>
    <w:rsid w:val="3BD87FAD"/>
    <w:rsid w:val="3BE7FC58"/>
    <w:rsid w:val="3BE95E8B"/>
    <w:rsid w:val="3C043B54"/>
    <w:rsid w:val="3C07F930"/>
    <w:rsid w:val="3C145AE9"/>
    <w:rsid w:val="3C1BB573"/>
    <w:rsid w:val="3C6FCE3B"/>
    <w:rsid w:val="3C9F9E08"/>
    <w:rsid w:val="3CA69022"/>
    <w:rsid w:val="3CB26181"/>
    <w:rsid w:val="3D0F00B8"/>
    <w:rsid w:val="3D238E5F"/>
    <w:rsid w:val="3D40047A"/>
    <w:rsid w:val="3D58F8E7"/>
    <w:rsid w:val="3D61C8C1"/>
    <w:rsid w:val="3E17CBD6"/>
    <w:rsid w:val="3E6A63D2"/>
    <w:rsid w:val="3E7038BE"/>
    <w:rsid w:val="3E986783"/>
    <w:rsid w:val="3EFFDF98"/>
    <w:rsid w:val="3F098ECF"/>
    <w:rsid w:val="3F142DAF"/>
    <w:rsid w:val="3F347BBB"/>
    <w:rsid w:val="3F5A40B0"/>
    <w:rsid w:val="3F659A80"/>
    <w:rsid w:val="40208FB0"/>
    <w:rsid w:val="409922AC"/>
    <w:rsid w:val="40AEAB04"/>
    <w:rsid w:val="40B632E8"/>
    <w:rsid w:val="40BEFD2A"/>
    <w:rsid w:val="40FB22E0"/>
    <w:rsid w:val="40FC5031"/>
    <w:rsid w:val="4102AA7C"/>
    <w:rsid w:val="4110A6A3"/>
    <w:rsid w:val="41537758"/>
    <w:rsid w:val="41565F29"/>
    <w:rsid w:val="415C08F0"/>
    <w:rsid w:val="415CE14F"/>
    <w:rsid w:val="41A0CBA8"/>
    <w:rsid w:val="41B2886C"/>
    <w:rsid w:val="4211ACD4"/>
    <w:rsid w:val="42473949"/>
    <w:rsid w:val="42CBE3A1"/>
    <w:rsid w:val="4300F8BA"/>
    <w:rsid w:val="431ABC12"/>
    <w:rsid w:val="4362526A"/>
    <w:rsid w:val="43B79B64"/>
    <w:rsid w:val="43D753E8"/>
    <w:rsid w:val="44716597"/>
    <w:rsid w:val="44A105EE"/>
    <w:rsid w:val="44D1541B"/>
    <w:rsid w:val="44F21D53"/>
    <w:rsid w:val="45463A7B"/>
    <w:rsid w:val="45832163"/>
    <w:rsid w:val="45910670"/>
    <w:rsid w:val="45C747E9"/>
    <w:rsid w:val="4633F09F"/>
    <w:rsid w:val="46AF4C89"/>
    <w:rsid w:val="4736251D"/>
    <w:rsid w:val="47823610"/>
    <w:rsid w:val="47982A8D"/>
    <w:rsid w:val="47F2670C"/>
    <w:rsid w:val="4838C507"/>
    <w:rsid w:val="4841768F"/>
    <w:rsid w:val="485912F5"/>
    <w:rsid w:val="487837AA"/>
    <w:rsid w:val="48A202A4"/>
    <w:rsid w:val="48E2EA19"/>
    <w:rsid w:val="49244160"/>
    <w:rsid w:val="495198D5"/>
    <w:rsid w:val="49836A97"/>
    <w:rsid w:val="49904184"/>
    <w:rsid w:val="499ADE88"/>
    <w:rsid w:val="49A2B6C2"/>
    <w:rsid w:val="49C97717"/>
    <w:rsid w:val="49CC538A"/>
    <w:rsid w:val="49F15FC5"/>
    <w:rsid w:val="4A30A212"/>
    <w:rsid w:val="4A4BE2E9"/>
    <w:rsid w:val="4A579A04"/>
    <w:rsid w:val="4ACB2E80"/>
    <w:rsid w:val="4B0E9B23"/>
    <w:rsid w:val="4B1385E3"/>
    <w:rsid w:val="4B1B2DDD"/>
    <w:rsid w:val="4B5C1318"/>
    <w:rsid w:val="4B6D96EB"/>
    <w:rsid w:val="4B7B0D97"/>
    <w:rsid w:val="4B881478"/>
    <w:rsid w:val="4B988015"/>
    <w:rsid w:val="4B999D6B"/>
    <w:rsid w:val="4BDB05A1"/>
    <w:rsid w:val="4BE53AB7"/>
    <w:rsid w:val="4C0B172D"/>
    <w:rsid w:val="4C38116E"/>
    <w:rsid w:val="4C4F1BEA"/>
    <w:rsid w:val="4CB2990E"/>
    <w:rsid w:val="4CEC28F4"/>
    <w:rsid w:val="4D490DBD"/>
    <w:rsid w:val="4D6C520A"/>
    <w:rsid w:val="4D8B0B38"/>
    <w:rsid w:val="4D966293"/>
    <w:rsid w:val="4DAEEE1D"/>
    <w:rsid w:val="4DBAB798"/>
    <w:rsid w:val="4DE55810"/>
    <w:rsid w:val="4DFCD8AD"/>
    <w:rsid w:val="4E30FD46"/>
    <w:rsid w:val="4E7D4B95"/>
    <w:rsid w:val="4F5CC51D"/>
    <w:rsid w:val="4F62D610"/>
    <w:rsid w:val="4F683458"/>
    <w:rsid w:val="4FAAC679"/>
    <w:rsid w:val="4FB3AA86"/>
    <w:rsid w:val="4FD569EA"/>
    <w:rsid w:val="5007C668"/>
    <w:rsid w:val="50308085"/>
    <w:rsid w:val="50320C9F"/>
    <w:rsid w:val="50DE2283"/>
    <w:rsid w:val="50E042BC"/>
    <w:rsid w:val="511E0E6F"/>
    <w:rsid w:val="51672E71"/>
    <w:rsid w:val="5177BE1F"/>
    <w:rsid w:val="5190FBAC"/>
    <w:rsid w:val="51912E7D"/>
    <w:rsid w:val="51E777CD"/>
    <w:rsid w:val="5227F0A0"/>
    <w:rsid w:val="52289BF1"/>
    <w:rsid w:val="52D08C4E"/>
    <w:rsid w:val="5316A65A"/>
    <w:rsid w:val="53371837"/>
    <w:rsid w:val="53805D74"/>
    <w:rsid w:val="53A35F7B"/>
    <w:rsid w:val="53ECB6D8"/>
    <w:rsid w:val="5450A62D"/>
    <w:rsid w:val="549700CD"/>
    <w:rsid w:val="552442F7"/>
    <w:rsid w:val="554E289E"/>
    <w:rsid w:val="5571BA83"/>
    <w:rsid w:val="5571DDC8"/>
    <w:rsid w:val="5642D859"/>
    <w:rsid w:val="564E9D46"/>
    <w:rsid w:val="56727011"/>
    <w:rsid w:val="56B33C54"/>
    <w:rsid w:val="57127637"/>
    <w:rsid w:val="575AD5F6"/>
    <w:rsid w:val="5788BBD3"/>
    <w:rsid w:val="579BAE58"/>
    <w:rsid w:val="57EAE2DF"/>
    <w:rsid w:val="582000A6"/>
    <w:rsid w:val="582EEB8C"/>
    <w:rsid w:val="5885353B"/>
    <w:rsid w:val="58C25B7E"/>
    <w:rsid w:val="58C61795"/>
    <w:rsid w:val="58C88268"/>
    <w:rsid w:val="58E2798D"/>
    <w:rsid w:val="58EFA116"/>
    <w:rsid w:val="592A5147"/>
    <w:rsid w:val="5975E10D"/>
    <w:rsid w:val="59978971"/>
    <w:rsid w:val="59EB8027"/>
    <w:rsid w:val="59FB5E19"/>
    <w:rsid w:val="5A2BE24C"/>
    <w:rsid w:val="5A4D602F"/>
    <w:rsid w:val="5A51DC0F"/>
    <w:rsid w:val="5A6046FD"/>
    <w:rsid w:val="5A683BA4"/>
    <w:rsid w:val="5A7B977C"/>
    <w:rsid w:val="5A82ED8A"/>
    <w:rsid w:val="5AE8733F"/>
    <w:rsid w:val="5AE8D128"/>
    <w:rsid w:val="5B18A37F"/>
    <w:rsid w:val="5B1C4285"/>
    <w:rsid w:val="5B3B61CD"/>
    <w:rsid w:val="5B4B3851"/>
    <w:rsid w:val="5B5973E4"/>
    <w:rsid w:val="5B5C8D05"/>
    <w:rsid w:val="5B7E4E70"/>
    <w:rsid w:val="5B948EF5"/>
    <w:rsid w:val="5B9E3629"/>
    <w:rsid w:val="5BF41ADD"/>
    <w:rsid w:val="5C656829"/>
    <w:rsid w:val="5C6AFC9B"/>
    <w:rsid w:val="5CFF6E9B"/>
    <w:rsid w:val="5D0EF732"/>
    <w:rsid w:val="5D562D89"/>
    <w:rsid w:val="5D618446"/>
    <w:rsid w:val="5DC848C5"/>
    <w:rsid w:val="5DD3A2CF"/>
    <w:rsid w:val="5DDB0326"/>
    <w:rsid w:val="5DEAB2FC"/>
    <w:rsid w:val="5E1BCE7F"/>
    <w:rsid w:val="5E2D4759"/>
    <w:rsid w:val="5E3A3D36"/>
    <w:rsid w:val="5E544031"/>
    <w:rsid w:val="5E770238"/>
    <w:rsid w:val="5EAEE5E9"/>
    <w:rsid w:val="5F107934"/>
    <w:rsid w:val="5F1434DD"/>
    <w:rsid w:val="5F20FD8B"/>
    <w:rsid w:val="5F2F86D5"/>
    <w:rsid w:val="5F35FC73"/>
    <w:rsid w:val="5FCACAEA"/>
    <w:rsid w:val="5FCDFB7C"/>
    <w:rsid w:val="5FD31385"/>
    <w:rsid w:val="6010188F"/>
    <w:rsid w:val="601091FE"/>
    <w:rsid w:val="6018FE17"/>
    <w:rsid w:val="60CAB3FA"/>
    <w:rsid w:val="60E172A9"/>
    <w:rsid w:val="61452C54"/>
    <w:rsid w:val="6181296A"/>
    <w:rsid w:val="61B13710"/>
    <w:rsid w:val="61B7D040"/>
    <w:rsid w:val="61D31185"/>
    <w:rsid w:val="61D9E12E"/>
    <w:rsid w:val="61FBDEF0"/>
    <w:rsid w:val="627F82A6"/>
    <w:rsid w:val="629C77BF"/>
    <w:rsid w:val="6317CF70"/>
    <w:rsid w:val="6348B60B"/>
    <w:rsid w:val="63788936"/>
    <w:rsid w:val="63B006D1"/>
    <w:rsid w:val="63EE9C31"/>
    <w:rsid w:val="63F2C956"/>
    <w:rsid w:val="6402E540"/>
    <w:rsid w:val="641BF3D5"/>
    <w:rsid w:val="641C75C6"/>
    <w:rsid w:val="6431678D"/>
    <w:rsid w:val="6434C86C"/>
    <w:rsid w:val="64355C80"/>
    <w:rsid w:val="64477D67"/>
    <w:rsid w:val="649F28D8"/>
    <w:rsid w:val="64ACA97B"/>
    <w:rsid w:val="64EFAA19"/>
    <w:rsid w:val="657C5DD8"/>
    <w:rsid w:val="65955EDB"/>
    <w:rsid w:val="65C25586"/>
    <w:rsid w:val="66478946"/>
    <w:rsid w:val="66C15C4D"/>
    <w:rsid w:val="66F3270E"/>
    <w:rsid w:val="670256D0"/>
    <w:rsid w:val="6751C253"/>
    <w:rsid w:val="676201E6"/>
    <w:rsid w:val="67C94216"/>
    <w:rsid w:val="67DF2F38"/>
    <w:rsid w:val="6882E26B"/>
    <w:rsid w:val="68971D32"/>
    <w:rsid w:val="68AC5418"/>
    <w:rsid w:val="68AD9DA7"/>
    <w:rsid w:val="693BF0C7"/>
    <w:rsid w:val="69C74B2E"/>
    <w:rsid w:val="69D71D1A"/>
    <w:rsid w:val="6A11E8B9"/>
    <w:rsid w:val="6A218B62"/>
    <w:rsid w:val="6A673936"/>
    <w:rsid w:val="6A9EA109"/>
    <w:rsid w:val="6AA463B6"/>
    <w:rsid w:val="6AB47D7D"/>
    <w:rsid w:val="6AFB3678"/>
    <w:rsid w:val="6B257B1B"/>
    <w:rsid w:val="6C394264"/>
    <w:rsid w:val="6C44825E"/>
    <w:rsid w:val="6C733EF4"/>
    <w:rsid w:val="6C9F42F2"/>
    <w:rsid w:val="6CA2CB06"/>
    <w:rsid w:val="6CBD699A"/>
    <w:rsid w:val="6CC9F575"/>
    <w:rsid w:val="6D0384A0"/>
    <w:rsid w:val="6D6CBFC6"/>
    <w:rsid w:val="6DB77847"/>
    <w:rsid w:val="6E1D2397"/>
    <w:rsid w:val="6E6233AD"/>
    <w:rsid w:val="6E6E3653"/>
    <w:rsid w:val="6E705770"/>
    <w:rsid w:val="6EC36B98"/>
    <w:rsid w:val="6EC3E3A3"/>
    <w:rsid w:val="6EDE2F85"/>
    <w:rsid w:val="6F278087"/>
    <w:rsid w:val="6F44C3CB"/>
    <w:rsid w:val="6F5DCA04"/>
    <w:rsid w:val="6FCB4119"/>
    <w:rsid w:val="6FF25C5C"/>
    <w:rsid w:val="7018C9A5"/>
    <w:rsid w:val="705863FA"/>
    <w:rsid w:val="70989FF8"/>
    <w:rsid w:val="70C76357"/>
    <w:rsid w:val="70ECFD3D"/>
    <w:rsid w:val="70F7D5BE"/>
    <w:rsid w:val="70FAA1BC"/>
    <w:rsid w:val="7105A2B6"/>
    <w:rsid w:val="71080225"/>
    <w:rsid w:val="710A9958"/>
    <w:rsid w:val="711C00BF"/>
    <w:rsid w:val="716448D1"/>
    <w:rsid w:val="71748940"/>
    <w:rsid w:val="721BFBAE"/>
    <w:rsid w:val="722E064D"/>
    <w:rsid w:val="725F2735"/>
    <w:rsid w:val="726E642F"/>
    <w:rsid w:val="72996973"/>
    <w:rsid w:val="72A4DD8C"/>
    <w:rsid w:val="72A7264D"/>
    <w:rsid w:val="730931FB"/>
    <w:rsid w:val="731F1881"/>
    <w:rsid w:val="7341FD03"/>
    <w:rsid w:val="736027E1"/>
    <w:rsid w:val="73CD065E"/>
    <w:rsid w:val="73FFB3FF"/>
    <w:rsid w:val="74B70177"/>
    <w:rsid w:val="74D8FB81"/>
    <w:rsid w:val="74E1C200"/>
    <w:rsid w:val="74E254BC"/>
    <w:rsid w:val="755C81F1"/>
    <w:rsid w:val="759BC6D4"/>
    <w:rsid w:val="75E3C17A"/>
    <w:rsid w:val="760D946F"/>
    <w:rsid w:val="7664C02D"/>
    <w:rsid w:val="76A7D23A"/>
    <w:rsid w:val="76B1273B"/>
    <w:rsid w:val="76D0FDDF"/>
    <w:rsid w:val="76D770E9"/>
    <w:rsid w:val="774FC52D"/>
    <w:rsid w:val="779CF210"/>
    <w:rsid w:val="77EED4E7"/>
    <w:rsid w:val="7844BD59"/>
    <w:rsid w:val="789673F1"/>
    <w:rsid w:val="78992F8F"/>
    <w:rsid w:val="789C6E66"/>
    <w:rsid w:val="78B07103"/>
    <w:rsid w:val="78C13E5A"/>
    <w:rsid w:val="78D4FCE7"/>
    <w:rsid w:val="78D7AC3D"/>
    <w:rsid w:val="78FFF8A3"/>
    <w:rsid w:val="791A11E1"/>
    <w:rsid w:val="7932DA0E"/>
    <w:rsid w:val="797ED9E8"/>
    <w:rsid w:val="79F8212A"/>
    <w:rsid w:val="79F8BD19"/>
    <w:rsid w:val="7A2773EA"/>
    <w:rsid w:val="7A2E70C4"/>
    <w:rsid w:val="7AB4AA20"/>
    <w:rsid w:val="7AD40433"/>
    <w:rsid w:val="7AD83E3E"/>
    <w:rsid w:val="7B4F2C21"/>
    <w:rsid w:val="7B4F8BE3"/>
    <w:rsid w:val="7B5D33D4"/>
    <w:rsid w:val="7B9ADBBD"/>
    <w:rsid w:val="7BE6DB19"/>
    <w:rsid w:val="7BEBB581"/>
    <w:rsid w:val="7C08B8FF"/>
    <w:rsid w:val="7C87A4EB"/>
    <w:rsid w:val="7C88BC9B"/>
    <w:rsid w:val="7CA08E5B"/>
    <w:rsid w:val="7CC06308"/>
    <w:rsid w:val="7CC39FA1"/>
    <w:rsid w:val="7CD2F6CD"/>
    <w:rsid w:val="7D245F4B"/>
    <w:rsid w:val="7D8FEFFC"/>
    <w:rsid w:val="7DA0CAE8"/>
    <w:rsid w:val="7DC258FB"/>
    <w:rsid w:val="7DDA591E"/>
    <w:rsid w:val="7DEF2FCA"/>
    <w:rsid w:val="7E0D0875"/>
    <w:rsid w:val="7E39BA3A"/>
    <w:rsid w:val="7E671C42"/>
    <w:rsid w:val="7E8288BB"/>
    <w:rsid w:val="7EDFA710"/>
    <w:rsid w:val="7EE3D34F"/>
    <w:rsid w:val="7F22D7B3"/>
    <w:rsid w:val="7F2DA0B1"/>
    <w:rsid w:val="7F87A8D7"/>
    <w:rsid w:val="7FDD9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16ECF"/>
  <w15:chartTrackingRefBased/>
  <w15:docId w15:val="{AA2DC40A-39B2-4649-9D4B-51A189C60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5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WBullet1">
    <w:name w:val="SoWBullet1"/>
    <w:rsid w:val="004F5F77"/>
    <w:pPr>
      <w:widowControl w:val="0"/>
      <w:tabs>
        <w:tab w:val="left" w:pos="170"/>
        <w:tab w:val="left" w:pos="360"/>
      </w:tabs>
      <w:spacing w:after="0" w:line="240" w:lineRule="exact"/>
      <w:ind w:left="170" w:hanging="170"/>
    </w:pPr>
    <w:rPr>
      <w:rFonts w:ascii="Arial" w:eastAsia="Times New Roman" w:hAnsi="Arial" w:cs="Times New Roman"/>
      <w:color w:val="000000"/>
      <w:kern w:val="16"/>
      <w:sz w:val="16"/>
      <w:szCs w:val="20"/>
    </w:rPr>
  </w:style>
  <w:style w:type="paragraph" w:styleId="ListParagraph">
    <w:name w:val="List Paragraph"/>
    <w:basedOn w:val="Normal"/>
    <w:uiPriority w:val="34"/>
    <w:qFormat/>
    <w:rsid w:val="004F5F77"/>
    <w:pPr>
      <w:ind w:left="720"/>
      <w:contextualSpacing/>
    </w:pPr>
  </w:style>
  <w:style w:type="paragraph" w:styleId="NoSpacing">
    <w:name w:val="No Spacing"/>
    <w:uiPriority w:val="1"/>
    <w:qFormat/>
    <w:rsid w:val="004F5F77"/>
    <w:pPr>
      <w:spacing w:after="0" w:line="240" w:lineRule="auto"/>
    </w:pPr>
  </w:style>
  <w:style w:type="paragraph" w:styleId="Header">
    <w:name w:val="header"/>
    <w:basedOn w:val="Normal"/>
    <w:link w:val="HeaderChar"/>
    <w:uiPriority w:val="99"/>
    <w:unhideWhenUsed/>
    <w:rsid w:val="00552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F36"/>
  </w:style>
  <w:style w:type="paragraph" w:styleId="Footer">
    <w:name w:val="footer"/>
    <w:basedOn w:val="Normal"/>
    <w:link w:val="FooterChar"/>
    <w:uiPriority w:val="99"/>
    <w:unhideWhenUsed/>
    <w:rsid w:val="00552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F36"/>
  </w:style>
  <w:style w:type="character" w:styleId="Hyperlink">
    <w:name w:val="Hyperlink"/>
    <w:basedOn w:val="DefaultParagraphFont"/>
    <w:uiPriority w:val="99"/>
    <w:unhideWhenUsed/>
    <w:rsid w:val="00FA68B6"/>
    <w:rPr>
      <w:color w:val="0000FF"/>
      <w:u w:val="single"/>
    </w:rPr>
  </w:style>
  <w:style w:type="character" w:customStyle="1" w:styleId="UnresolvedMention1">
    <w:name w:val="Unresolved Mention1"/>
    <w:basedOn w:val="DefaultParagraphFont"/>
    <w:uiPriority w:val="99"/>
    <w:semiHidden/>
    <w:unhideWhenUsed/>
    <w:rsid w:val="00CA78CF"/>
    <w:rPr>
      <w:color w:val="605E5C"/>
      <w:shd w:val="clear" w:color="auto" w:fill="E1DFDD"/>
    </w:rPr>
  </w:style>
  <w:style w:type="paragraph" w:styleId="NormalWeb">
    <w:name w:val="Normal (Web)"/>
    <w:basedOn w:val="Normal"/>
    <w:uiPriority w:val="99"/>
    <w:unhideWhenUsed/>
    <w:rsid w:val="002138B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27614">
      <w:bodyDiv w:val="1"/>
      <w:marLeft w:val="0"/>
      <w:marRight w:val="0"/>
      <w:marTop w:val="0"/>
      <w:marBottom w:val="0"/>
      <w:divBdr>
        <w:top w:val="none" w:sz="0" w:space="0" w:color="auto"/>
        <w:left w:val="none" w:sz="0" w:space="0" w:color="auto"/>
        <w:bottom w:val="none" w:sz="0" w:space="0" w:color="auto"/>
        <w:right w:val="none" w:sz="0" w:space="0" w:color="auto"/>
      </w:divBdr>
    </w:div>
    <w:div w:id="541134327">
      <w:bodyDiv w:val="1"/>
      <w:marLeft w:val="0"/>
      <w:marRight w:val="0"/>
      <w:marTop w:val="0"/>
      <w:marBottom w:val="0"/>
      <w:divBdr>
        <w:top w:val="none" w:sz="0" w:space="0" w:color="auto"/>
        <w:left w:val="none" w:sz="0" w:space="0" w:color="auto"/>
        <w:bottom w:val="none" w:sz="0" w:space="0" w:color="auto"/>
        <w:right w:val="none" w:sz="0" w:space="0" w:color="auto"/>
      </w:divBdr>
    </w:div>
    <w:div w:id="649363069">
      <w:bodyDiv w:val="1"/>
      <w:marLeft w:val="0"/>
      <w:marRight w:val="0"/>
      <w:marTop w:val="0"/>
      <w:marBottom w:val="0"/>
      <w:divBdr>
        <w:top w:val="none" w:sz="0" w:space="0" w:color="auto"/>
        <w:left w:val="none" w:sz="0" w:space="0" w:color="auto"/>
        <w:bottom w:val="none" w:sz="0" w:space="0" w:color="auto"/>
        <w:right w:val="none" w:sz="0" w:space="0" w:color="auto"/>
      </w:divBdr>
    </w:div>
    <w:div w:id="688338090">
      <w:bodyDiv w:val="1"/>
      <w:marLeft w:val="0"/>
      <w:marRight w:val="0"/>
      <w:marTop w:val="0"/>
      <w:marBottom w:val="0"/>
      <w:divBdr>
        <w:top w:val="none" w:sz="0" w:space="0" w:color="auto"/>
        <w:left w:val="none" w:sz="0" w:space="0" w:color="auto"/>
        <w:bottom w:val="none" w:sz="0" w:space="0" w:color="auto"/>
        <w:right w:val="none" w:sz="0" w:space="0" w:color="auto"/>
      </w:divBdr>
    </w:div>
    <w:div w:id="1106731338">
      <w:bodyDiv w:val="1"/>
      <w:marLeft w:val="0"/>
      <w:marRight w:val="0"/>
      <w:marTop w:val="0"/>
      <w:marBottom w:val="0"/>
      <w:divBdr>
        <w:top w:val="none" w:sz="0" w:space="0" w:color="auto"/>
        <w:left w:val="none" w:sz="0" w:space="0" w:color="auto"/>
        <w:bottom w:val="none" w:sz="0" w:space="0" w:color="auto"/>
        <w:right w:val="none" w:sz="0" w:space="0" w:color="auto"/>
      </w:divBdr>
    </w:div>
    <w:div w:id="1348365323">
      <w:bodyDiv w:val="1"/>
      <w:marLeft w:val="0"/>
      <w:marRight w:val="0"/>
      <w:marTop w:val="0"/>
      <w:marBottom w:val="0"/>
      <w:divBdr>
        <w:top w:val="none" w:sz="0" w:space="0" w:color="auto"/>
        <w:left w:val="none" w:sz="0" w:space="0" w:color="auto"/>
        <w:bottom w:val="none" w:sz="0" w:space="0" w:color="auto"/>
        <w:right w:val="none" w:sz="0" w:space="0" w:color="auto"/>
      </w:divBdr>
    </w:div>
    <w:div w:id="1448816604">
      <w:bodyDiv w:val="1"/>
      <w:marLeft w:val="0"/>
      <w:marRight w:val="0"/>
      <w:marTop w:val="0"/>
      <w:marBottom w:val="0"/>
      <w:divBdr>
        <w:top w:val="none" w:sz="0" w:space="0" w:color="auto"/>
        <w:left w:val="none" w:sz="0" w:space="0" w:color="auto"/>
        <w:bottom w:val="none" w:sz="0" w:space="0" w:color="auto"/>
        <w:right w:val="none" w:sz="0" w:space="0" w:color="auto"/>
      </w:divBdr>
    </w:div>
    <w:div w:id="1679968489">
      <w:bodyDiv w:val="1"/>
      <w:marLeft w:val="0"/>
      <w:marRight w:val="0"/>
      <w:marTop w:val="0"/>
      <w:marBottom w:val="0"/>
      <w:divBdr>
        <w:top w:val="none" w:sz="0" w:space="0" w:color="auto"/>
        <w:left w:val="none" w:sz="0" w:space="0" w:color="auto"/>
        <w:bottom w:val="none" w:sz="0" w:space="0" w:color="auto"/>
        <w:right w:val="none" w:sz="0" w:space="0" w:color="auto"/>
      </w:divBdr>
    </w:div>
    <w:div w:id="1693610398">
      <w:bodyDiv w:val="1"/>
      <w:marLeft w:val="0"/>
      <w:marRight w:val="0"/>
      <w:marTop w:val="0"/>
      <w:marBottom w:val="0"/>
      <w:divBdr>
        <w:top w:val="none" w:sz="0" w:space="0" w:color="auto"/>
        <w:left w:val="none" w:sz="0" w:space="0" w:color="auto"/>
        <w:bottom w:val="none" w:sz="0" w:space="0" w:color="auto"/>
        <w:right w:val="none" w:sz="0" w:space="0" w:color="auto"/>
      </w:divBdr>
    </w:div>
    <w:div w:id="203321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tejpJqeOqK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lay.kahoot.it/v2/?quizId=09209a11-d67c-4592-9165-efc23fe3a9a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hildrensuniversity.manchester.ac.uk/learning-activities/history/ancient-egypt/making-a-mumm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search?q=continent+song+for+kids&amp;rlz=1C1GCEU_en-GBGB838GB838&amp;oq=continent+song&amp;aqs=chrome.0.35i39j46j69i57j0l4j69i61.2416j0j4&amp;sourceid=chrome&amp;ie=UTF-8&amp;safe=active&amp;ssui=on" TargetMode="External"/><Relationship Id="rId5" Type="http://schemas.openxmlformats.org/officeDocument/2006/relationships/numbering" Target="numbering.xml"/><Relationship Id="rId15" Type="http://schemas.openxmlformats.org/officeDocument/2006/relationships/hyperlink" Target="https://www.youtube.com/watch?v=nf4vlYh9bJ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wPaefGdXL8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A03B2ACF8F15408AA38B3A0C9F06C4" ma:contentTypeVersion="11" ma:contentTypeDescription="Create a new document." ma:contentTypeScope="" ma:versionID="b76f809c3afb0079c23e942c1131c5e6">
  <xsd:schema xmlns:xsd="http://www.w3.org/2001/XMLSchema" xmlns:xs="http://www.w3.org/2001/XMLSchema" xmlns:p="http://schemas.microsoft.com/office/2006/metadata/properties" xmlns:ns2="8a88240a-e0e6-4f47-a290-b9572510c7c8" xmlns:ns3="61114373-4335-45cf-a443-73b8cf6198b5" targetNamespace="http://schemas.microsoft.com/office/2006/metadata/properties" ma:root="true" ma:fieldsID="450b45a93d9b464dcff618d0e882c601" ns2:_="" ns3:_="">
    <xsd:import namespace="8a88240a-e0e6-4f47-a290-b9572510c7c8"/>
    <xsd:import namespace="61114373-4335-45cf-a443-73b8cf6198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8240a-e0e6-4f47-a290-b9572510c7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114373-4335-45cf-a443-73b8cf6198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1114373-4335-45cf-a443-73b8cf6198b5">
      <UserInfo>
        <DisplayName>Dee Williams (St. John Fisher)</DisplayName>
        <AccountId>16</AccountId>
        <AccountType/>
      </UserInfo>
      <UserInfo>
        <DisplayName>Mandy Stephens - St. John Fisher</DisplayName>
        <AccountId>34</AccountId>
        <AccountType/>
      </UserInfo>
      <UserInfo>
        <DisplayName>Kelly Watson - St. John Fisher</DisplayName>
        <AccountId>19</AccountId>
        <AccountType/>
      </UserInfo>
      <UserInfo>
        <DisplayName>Kathryn Taylor - St. John Fisher</DisplayName>
        <AccountId>35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879F8-6EDE-419E-9258-FD558BD43B47}"/>
</file>

<file path=customXml/itemProps2.xml><?xml version="1.0" encoding="utf-8"?>
<ds:datastoreItem xmlns:ds="http://schemas.openxmlformats.org/officeDocument/2006/customXml" ds:itemID="{36F552AD-E22B-4B57-B2AA-F5567F279520}">
  <ds:schemaRefs>
    <ds:schemaRef ds:uri="http://schemas.microsoft.com/office/2006/metadata/properties"/>
    <ds:schemaRef ds:uri="http://schemas.microsoft.com/office/infopath/2007/PartnerControls"/>
    <ds:schemaRef ds:uri="52e75062-c40e-4983-b5cb-fec7a9bbdff2"/>
  </ds:schemaRefs>
</ds:datastoreItem>
</file>

<file path=customXml/itemProps3.xml><?xml version="1.0" encoding="utf-8"?>
<ds:datastoreItem xmlns:ds="http://schemas.openxmlformats.org/officeDocument/2006/customXml" ds:itemID="{5ED982DA-06E4-4725-A9D0-03A92666528F}">
  <ds:schemaRefs>
    <ds:schemaRef ds:uri="http://schemas.microsoft.com/sharepoint/v3/contenttype/forms"/>
  </ds:schemaRefs>
</ds:datastoreItem>
</file>

<file path=customXml/itemProps4.xml><?xml version="1.0" encoding="utf-8"?>
<ds:datastoreItem xmlns:ds="http://schemas.openxmlformats.org/officeDocument/2006/customXml" ds:itemID="{168CA80E-CAE1-41B1-999D-1B3F710FE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11</Pages>
  <Words>4669</Words>
  <Characters>26617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Allen (Good Shepherd)</dc:creator>
  <cp:keywords/>
  <dc:description/>
  <cp:lastModifiedBy>Megan Scullion</cp:lastModifiedBy>
  <cp:revision>11</cp:revision>
  <dcterms:created xsi:type="dcterms:W3CDTF">2020-06-16T13:31:00Z</dcterms:created>
  <dcterms:modified xsi:type="dcterms:W3CDTF">2020-07-13T14:13:00Z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0x010100FAA03B2ACF8F15408AA38B3A0C9F06C4</vt:lpwstr>
  </property>
</Properties>
</file>