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00C9" w14:textId="00BED399" w:rsidR="000D695A" w:rsidRPr="00F6324F" w:rsidRDefault="00374F7C" w:rsidP="342F757D">
      <w:pPr>
        <w:jc w:val="center"/>
        <w:rPr>
          <w:b/>
          <w:bCs/>
          <w:sz w:val="20"/>
          <w:szCs w:val="20"/>
        </w:rPr>
      </w:pPr>
      <w:r w:rsidRPr="342F757D">
        <w:rPr>
          <w:b/>
          <w:bCs/>
          <w:sz w:val="20"/>
          <w:szCs w:val="20"/>
        </w:rPr>
        <w:t>Thematic Planning for Spring</w:t>
      </w:r>
      <w:r w:rsidR="000D695A" w:rsidRPr="342F757D">
        <w:rPr>
          <w:b/>
          <w:bCs/>
          <w:sz w:val="20"/>
          <w:szCs w:val="20"/>
        </w:rPr>
        <w:t xml:space="preserve"> Term</w:t>
      </w:r>
      <w:r>
        <w:br/>
      </w:r>
      <w:r w:rsidR="000D695A" w:rsidRPr="342F757D">
        <w:rPr>
          <w:b/>
          <w:bCs/>
          <w:sz w:val="20"/>
          <w:szCs w:val="20"/>
        </w:rPr>
        <w:t xml:space="preserve">The </w:t>
      </w:r>
      <w:r w:rsidR="00F6324F" w:rsidRPr="342F757D">
        <w:rPr>
          <w:b/>
          <w:bCs/>
          <w:sz w:val="20"/>
          <w:szCs w:val="20"/>
        </w:rPr>
        <w:t>Rainforest</w:t>
      </w:r>
      <w:r w:rsidR="1278985F" w:rsidRPr="342F757D">
        <w:rPr>
          <w:b/>
          <w:bCs/>
          <w:sz w:val="20"/>
          <w:szCs w:val="20"/>
        </w:rPr>
        <w:t xml:space="preserve"> - ‘Falling Forests’</w:t>
      </w:r>
      <w:r>
        <w:br/>
      </w:r>
      <w:r w:rsidR="000D695A" w:rsidRPr="342F757D">
        <w:rPr>
          <w:b/>
          <w:bCs/>
          <w:sz w:val="20"/>
          <w:szCs w:val="20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0C03" w:rsidRPr="00F6324F" w14:paraId="79067643" w14:textId="77777777" w:rsidTr="00045D10">
        <w:tc>
          <w:tcPr>
            <w:tcW w:w="10422" w:type="dxa"/>
          </w:tcPr>
          <w:p w14:paraId="2DC0A5AC" w14:textId="77777777" w:rsidR="00E70C03" w:rsidRPr="00F6324F" w:rsidRDefault="00E70C03" w:rsidP="00045D1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6324F">
              <w:rPr>
                <w:rFonts w:cstheme="minorHAnsi"/>
                <w:b/>
                <w:sz w:val="20"/>
                <w:szCs w:val="20"/>
                <w:u w:val="single"/>
              </w:rPr>
              <w:t>Additional Requirements Prior to the Unit:</w:t>
            </w:r>
          </w:p>
          <w:p w14:paraId="540C0E2B" w14:textId="77777777" w:rsidR="00E70C03" w:rsidRDefault="0089451E" w:rsidP="00F6324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 4: Prepare/collate resources for rainforest in a bottle</w:t>
            </w:r>
          </w:p>
          <w:p w14:paraId="6B0D651C" w14:textId="77777777" w:rsidR="0089451E" w:rsidRDefault="0089451E" w:rsidP="00F6324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Week 5: Book educational experience to </w:t>
            </w:r>
            <w:proofErr w:type="gramStart"/>
            <w:r>
              <w:rPr>
                <w:rFonts w:cstheme="minorHAnsi"/>
                <w:sz w:val="20"/>
                <w:szCs w:val="20"/>
              </w:rPr>
              <w:t>The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living Rainforest in Berkshire</w:t>
            </w:r>
          </w:p>
          <w:p w14:paraId="7170374D" w14:textId="7E4941F8" w:rsidR="0089451E" w:rsidRPr="00F6324F" w:rsidRDefault="0089451E" w:rsidP="00F6324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Week 13: Purchase t-shirts (Romero bulk order) </w:t>
            </w:r>
          </w:p>
        </w:tc>
      </w:tr>
    </w:tbl>
    <w:p w14:paraId="26334B7C" w14:textId="18E38940" w:rsidR="00576443" w:rsidRPr="00F6324F" w:rsidRDefault="00576443" w:rsidP="00EB6B4B">
      <w:pPr>
        <w:pStyle w:val="Header"/>
        <w:jc w:val="center"/>
        <w:rPr>
          <w:rFonts w:cstheme="minorHAnsi"/>
          <w:b/>
          <w:sz w:val="20"/>
          <w:szCs w:val="20"/>
          <w:lang w:val="en-US"/>
        </w:rPr>
      </w:pPr>
    </w:p>
    <w:p w14:paraId="0D2E90B7" w14:textId="77777777" w:rsidR="00F6324F" w:rsidRPr="00F6324F" w:rsidRDefault="00F6324F" w:rsidP="00F6324F">
      <w:pPr>
        <w:rPr>
          <w:rFonts w:cstheme="minorHAnsi"/>
          <w:b/>
          <w:bCs/>
          <w:sz w:val="20"/>
          <w:szCs w:val="20"/>
          <w:u w:val="single"/>
        </w:rPr>
      </w:pPr>
      <w:r w:rsidRPr="00F6324F">
        <w:rPr>
          <w:rFonts w:cstheme="minorHAnsi"/>
          <w:b/>
          <w:bCs/>
          <w:sz w:val="20"/>
          <w:szCs w:val="20"/>
          <w:u w:val="single"/>
        </w:rPr>
        <w:t>Week 1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F6324F" w:rsidRPr="00F6324F" w14:paraId="4E455AFB" w14:textId="77777777" w:rsidTr="00BD1B7A">
        <w:tc>
          <w:tcPr>
            <w:tcW w:w="1985" w:type="dxa"/>
            <w:shd w:val="clear" w:color="auto" w:fill="auto"/>
          </w:tcPr>
          <w:p w14:paraId="4E72860F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8931" w:type="dxa"/>
            <w:shd w:val="clear" w:color="auto" w:fill="00B050"/>
          </w:tcPr>
          <w:p w14:paraId="1A8DD587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Geography</w:t>
            </w:r>
          </w:p>
        </w:tc>
      </w:tr>
      <w:tr w:rsidR="00F6324F" w:rsidRPr="00F6324F" w14:paraId="42E2A039" w14:textId="77777777" w:rsidTr="00BD1B7A">
        <w:trPr>
          <w:trHeight w:val="315"/>
        </w:trPr>
        <w:tc>
          <w:tcPr>
            <w:tcW w:w="1985" w:type="dxa"/>
          </w:tcPr>
          <w:p w14:paraId="55C03F33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1" w:type="dxa"/>
          </w:tcPr>
          <w:p w14:paraId="08F51D2D" w14:textId="06CA8207" w:rsidR="00380E3D" w:rsidRPr="00380E3D" w:rsidRDefault="00F6324F" w:rsidP="00380E3D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80E3D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Use maps, atlases, </w:t>
            </w:r>
            <w:proofErr w:type="gramStart"/>
            <w:r w:rsidRPr="00380E3D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globes</w:t>
            </w:r>
            <w:proofErr w:type="gramEnd"/>
            <w:r w:rsidRPr="00380E3D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 digi</w:t>
            </w:r>
            <w:r w:rsidR="00380E3D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tal computer mapping to name and locate places of study</w:t>
            </w:r>
          </w:p>
          <w:p w14:paraId="4B457692" w14:textId="11DC455D" w:rsidR="00F6324F" w:rsidRPr="00380E3D" w:rsidRDefault="00380E3D" w:rsidP="00380E3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Use geographical sources to locate </w:t>
            </w:r>
            <w:r w:rsidR="00F6324F" w:rsidRPr="00380E3D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equator, northern hemisphere, southern hemisphere, the tropics </w:t>
            </w:r>
          </w:p>
        </w:tc>
      </w:tr>
      <w:tr w:rsidR="00F6324F" w:rsidRPr="00F6324F" w14:paraId="1508178E" w14:textId="77777777" w:rsidTr="00BD1B7A">
        <w:trPr>
          <w:trHeight w:val="315"/>
        </w:trPr>
        <w:tc>
          <w:tcPr>
            <w:tcW w:w="1985" w:type="dxa"/>
          </w:tcPr>
          <w:p w14:paraId="0B2974BD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Knowledge: </w:t>
            </w:r>
          </w:p>
        </w:tc>
        <w:tc>
          <w:tcPr>
            <w:tcW w:w="8931" w:type="dxa"/>
          </w:tcPr>
          <w:p w14:paraId="09858CBF" w14:textId="77777777" w:rsidR="00F6324F" w:rsidRDefault="00380E3D" w:rsidP="00380E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F6324F" w:rsidRPr="00F6324F">
              <w:rPr>
                <w:rFonts w:cstheme="minorHAnsi"/>
                <w:sz w:val="20"/>
                <w:szCs w:val="20"/>
              </w:rPr>
              <w:t>ame and locate continents in which rainforests are situated</w:t>
            </w:r>
          </w:p>
          <w:p w14:paraId="7CB3B3DD" w14:textId="243BA14D" w:rsidR="00380E3D" w:rsidRPr="00F6324F" w:rsidRDefault="00380E3D" w:rsidP="00380E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a rainforests geographical location </w:t>
            </w:r>
          </w:p>
        </w:tc>
      </w:tr>
    </w:tbl>
    <w:p w14:paraId="727C5635" w14:textId="13FA2797" w:rsidR="00F6324F" w:rsidRDefault="00F6324F" w:rsidP="00F6324F">
      <w:pPr>
        <w:rPr>
          <w:rFonts w:cstheme="minorHAnsi"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D648B6" w:rsidRPr="00380E3D" w14:paraId="54554D30" w14:textId="77777777" w:rsidTr="004B2622">
        <w:trPr>
          <w:trHeight w:val="315"/>
        </w:trPr>
        <w:tc>
          <w:tcPr>
            <w:tcW w:w="1985" w:type="dxa"/>
          </w:tcPr>
          <w:p w14:paraId="2F62BFAC" w14:textId="46877D20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Sticky Knowledge:</w:t>
            </w:r>
          </w:p>
        </w:tc>
        <w:tc>
          <w:tcPr>
            <w:tcW w:w="8931" w:type="dxa"/>
          </w:tcPr>
          <w:p w14:paraId="4DD73692" w14:textId="153D5BB4" w:rsidR="00D648B6" w:rsidRPr="00D648B6" w:rsidRDefault="00D648B6" w:rsidP="00D648B6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What do children already know about Rainforests?</w:t>
            </w:r>
          </w:p>
        </w:tc>
      </w:tr>
      <w:tr w:rsidR="00D648B6" w:rsidRPr="00F6324F" w14:paraId="6B6127D3" w14:textId="77777777" w:rsidTr="004B2622">
        <w:trPr>
          <w:trHeight w:val="315"/>
        </w:trPr>
        <w:tc>
          <w:tcPr>
            <w:tcW w:w="1985" w:type="dxa"/>
          </w:tcPr>
          <w:p w14:paraId="677F1595" w14:textId="2590814F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Vocabulary: </w:t>
            </w:r>
            <w:r w:rsidRPr="00F632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14:paraId="7439E05C" w14:textId="0E428060" w:rsidR="00D648B6" w:rsidRPr="00D648B6" w:rsidRDefault="00D648B6" w:rsidP="00D648B6">
            <w:pPr>
              <w:ind w:left="360"/>
              <w:rPr>
                <w:rFonts w:cstheme="minorHAnsi"/>
                <w:sz w:val="20"/>
                <w:szCs w:val="20"/>
              </w:rPr>
            </w:pPr>
            <w:r w:rsidRPr="00D648B6">
              <w:rPr>
                <w:rFonts w:cstheme="minorHAnsi"/>
                <w:sz w:val="20"/>
                <w:szCs w:val="20"/>
              </w:rPr>
              <w:t>equator, northern hemisphere, southern hemisphere, and the tropics (mix and match task)</w:t>
            </w:r>
          </w:p>
        </w:tc>
      </w:tr>
    </w:tbl>
    <w:p w14:paraId="74389226" w14:textId="77777777" w:rsidR="00D648B6" w:rsidRPr="00F6324F" w:rsidRDefault="00D648B6" w:rsidP="00F6324F">
      <w:pPr>
        <w:rPr>
          <w:rFonts w:cstheme="minorHAnsi"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F6324F" w:rsidRPr="00F6324F" w14:paraId="677AC337" w14:textId="77777777" w:rsidTr="00BD1B7A">
        <w:trPr>
          <w:trHeight w:val="315"/>
        </w:trPr>
        <w:tc>
          <w:tcPr>
            <w:tcW w:w="10916" w:type="dxa"/>
            <w:gridSpan w:val="2"/>
          </w:tcPr>
          <w:p w14:paraId="2704353A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F6324F" w:rsidRPr="00F6324F" w14:paraId="75B8B07F" w14:textId="77777777" w:rsidTr="00BD1B7A">
        <w:trPr>
          <w:trHeight w:val="315"/>
        </w:trPr>
        <w:tc>
          <w:tcPr>
            <w:tcW w:w="10916" w:type="dxa"/>
            <w:gridSpan w:val="2"/>
          </w:tcPr>
          <w:p w14:paraId="6BA00A51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Session outcome: Map detailing location of rainforests, equator, northern hemisphere, southern </w:t>
            </w:r>
            <w:proofErr w:type="gramStart"/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hemisphere</w:t>
            </w:r>
            <w:proofErr w:type="gramEnd"/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and the tropics</w:t>
            </w:r>
          </w:p>
        </w:tc>
      </w:tr>
      <w:tr w:rsidR="00F6324F" w:rsidRPr="00F6324F" w14:paraId="7E4193AF" w14:textId="77777777" w:rsidTr="00BD1B7A">
        <w:trPr>
          <w:trHeight w:val="315"/>
        </w:trPr>
        <w:tc>
          <w:tcPr>
            <w:tcW w:w="1560" w:type="dxa"/>
          </w:tcPr>
          <w:p w14:paraId="4957E7B4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</w:tc>
        <w:tc>
          <w:tcPr>
            <w:tcW w:w="9356" w:type="dxa"/>
          </w:tcPr>
          <w:p w14:paraId="391AD054" w14:textId="77777777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On a blank map of the world children locate and plot the equator, northern hemisphere, southern </w:t>
            </w:r>
            <w:proofErr w:type="gramStart"/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hemisphere</w:t>
            </w:r>
            <w:proofErr w:type="gramEnd"/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and the tropics</w:t>
            </w:r>
          </w:p>
          <w:p w14:paraId="54B6EA2D" w14:textId="77777777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Using digital mapping/atlas plot add on the location of rainforests around the world </w:t>
            </w:r>
          </w:p>
          <w:p w14:paraId="08429B04" w14:textId="77777777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Analyse their location – what can they uncover about where rainforests are found in the world? Children to predict why this might be. </w:t>
            </w:r>
          </w:p>
        </w:tc>
      </w:tr>
    </w:tbl>
    <w:p w14:paraId="34CB995C" w14:textId="77777777" w:rsidR="00F6324F" w:rsidRPr="00F6324F" w:rsidRDefault="00F6324F" w:rsidP="00F6324F">
      <w:pPr>
        <w:rPr>
          <w:rFonts w:cstheme="minorHAnsi"/>
          <w:sz w:val="20"/>
          <w:szCs w:val="20"/>
        </w:rPr>
      </w:pPr>
    </w:p>
    <w:p w14:paraId="424EB35D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22A7B2D2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5B4D8AA2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5EFF13C8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6BFB6E37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132BC5FF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66C9DA4C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6E372BA0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4BF0B1A4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68CA7E30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33661E12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5C0B70E1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2E357A4C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52E6D905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628C5A52" w14:textId="77777777" w:rsidR="0089451E" w:rsidRDefault="0089451E" w:rsidP="00F6324F">
      <w:pPr>
        <w:rPr>
          <w:rFonts w:cstheme="minorHAnsi"/>
          <w:b/>
          <w:sz w:val="20"/>
          <w:szCs w:val="20"/>
          <w:u w:val="single"/>
        </w:rPr>
      </w:pPr>
    </w:p>
    <w:p w14:paraId="01C730C6" w14:textId="620CB0E9" w:rsidR="00F6324F" w:rsidRPr="00881E6C" w:rsidRDefault="00F6324F" w:rsidP="00F6324F">
      <w:pPr>
        <w:rPr>
          <w:rFonts w:cstheme="minorHAnsi"/>
          <w:b/>
          <w:sz w:val="20"/>
          <w:szCs w:val="20"/>
          <w:u w:val="single"/>
        </w:rPr>
      </w:pPr>
      <w:r w:rsidRPr="00881E6C">
        <w:rPr>
          <w:rFonts w:cstheme="minorHAnsi"/>
          <w:b/>
          <w:sz w:val="20"/>
          <w:szCs w:val="20"/>
          <w:u w:val="single"/>
        </w:rPr>
        <w:t>Week 2</w:t>
      </w:r>
      <w:r w:rsidR="00881E6C">
        <w:rPr>
          <w:rFonts w:cstheme="minorHAnsi"/>
          <w:b/>
          <w:sz w:val="20"/>
          <w:szCs w:val="20"/>
          <w:u w:val="single"/>
        </w:rPr>
        <w:t>/3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F6324F" w:rsidRPr="00F6324F" w14:paraId="3C6F6FA3" w14:textId="77777777" w:rsidTr="00BD1B7A">
        <w:tc>
          <w:tcPr>
            <w:tcW w:w="1985" w:type="dxa"/>
            <w:shd w:val="clear" w:color="auto" w:fill="auto"/>
          </w:tcPr>
          <w:p w14:paraId="51A6C0F2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8931" w:type="dxa"/>
            <w:shd w:val="clear" w:color="auto" w:fill="00B050"/>
          </w:tcPr>
          <w:p w14:paraId="0544D36B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Geography</w:t>
            </w:r>
          </w:p>
        </w:tc>
      </w:tr>
      <w:tr w:rsidR="00F6324F" w:rsidRPr="00F6324F" w14:paraId="76E731DF" w14:textId="77777777" w:rsidTr="00BD1B7A">
        <w:trPr>
          <w:trHeight w:val="315"/>
        </w:trPr>
        <w:tc>
          <w:tcPr>
            <w:tcW w:w="1985" w:type="dxa"/>
          </w:tcPr>
          <w:p w14:paraId="1A1A89CC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1" w:type="dxa"/>
          </w:tcPr>
          <w:p w14:paraId="072518D3" w14:textId="77777777" w:rsidR="00F6324F" w:rsidRPr="00F6324F" w:rsidRDefault="00F6324F" w:rsidP="00F6324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6324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Describe geographical similarities and differences between similar locations (rainforests)</w:t>
            </w:r>
          </w:p>
          <w:p w14:paraId="35361598" w14:textId="058E12EA" w:rsidR="00F6324F" w:rsidRPr="00F6324F" w:rsidRDefault="00D648B6" w:rsidP="00F6324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Communicate the key aspects of rainfall using graphs</w:t>
            </w:r>
          </w:p>
        </w:tc>
      </w:tr>
      <w:tr w:rsidR="00F6324F" w:rsidRPr="00F6324F" w14:paraId="34EC622C" w14:textId="77777777" w:rsidTr="00BD1B7A">
        <w:trPr>
          <w:trHeight w:val="315"/>
        </w:trPr>
        <w:tc>
          <w:tcPr>
            <w:tcW w:w="1985" w:type="dxa"/>
          </w:tcPr>
          <w:p w14:paraId="1E71270F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Knowledge: </w:t>
            </w:r>
          </w:p>
        </w:tc>
        <w:tc>
          <w:tcPr>
            <w:tcW w:w="8931" w:type="dxa"/>
          </w:tcPr>
          <w:p w14:paraId="75F4256A" w14:textId="77777777" w:rsidR="00F6324F" w:rsidRPr="00F6324F" w:rsidRDefault="00F6324F" w:rsidP="00F6324F">
            <w:pPr>
              <w:pStyle w:val="ListParagraph"/>
              <w:numPr>
                <w:ilvl w:val="0"/>
                <w:numId w:val="10"/>
              </w:numPr>
              <w:rPr>
                <w:rStyle w:val="eop"/>
                <w:rFonts w:cstheme="minorHAnsi"/>
                <w:sz w:val="20"/>
                <w:szCs w:val="20"/>
              </w:rPr>
            </w:pPr>
            <w:r w:rsidRPr="00F6324F">
              <w:rPr>
                <w:rStyle w:val="normaltextrun"/>
                <w:rFonts w:cstheme="minorHAnsi"/>
                <w:sz w:val="20"/>
                <w:szCs w:val="20"/>
              </w:rPr>
              <w:t xml:space="preserve">Know that a rainforest’s climate and rainfall is influenced by its location </w:t>
            </w:r>
          </w:p>
          <w:p w14:paraId="324C51D7" w14:textId="77777777" w:rsidR="00F6324F" w:rsidRPr="00F6324F" w:rsidRDefault="00F6324F" w:rsidP="00BD1B7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B7F0D3F" w14:textId="345D9C3C" w:rsidR="00F6324F" w:rsidRDefault="00F6324F" w:rsidP="00F6324F">
      <w:pPr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D648B6" w:rsidRPr="00D648B6" w14:paraId="4D9C200D" w14:textId="77777777" w:rsidTr="004B2622">
        <w:trPr>
          <w:trHeight w:val="315"/>
        </w:trPr>
        <w:tc>
          <w:tcPr>
            <w:tcW w:w="1985" w:type="dxa"/>
          </w:tcPr>
          <w:p w14:paraId="4AB01828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Sticky Knowledge:</w:t>
            </w:r>
          </w:p>
        </w:tc>
        <w:tc>
          <w:tcPr>
            <w:tcW w:w="8931" w:type="dxa"/>
          </w:tcPr>
          <w:p w14:paraId="609BA1D4" w14:textId="70B48863" w:rsidR="00D648B6" w:rsidRPr="00D648B6" w:rsidRDefault="00D648B6" w:rsidP="004B2622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‘Stick a rainforest on a map’ (pin the tail on the donkey style) children to reason if their attempt was in the right location and why.</w:t>
            </w:r>
          </w:p>
        </w:tc>
      </w:tr>
      <w:tr w:rsidR="00D648B6" w:rsidRPr="00D648B6" w14:paraId="422F6A4F" w14:textId="77777777" w:rsidTr="004B2622">
        <w:trPr>
          <w:trHeight w:val="315"/>
        </w:trPr>
        <w:tc>
          <w:tcPr>
            <w:tcW w:w="1985" w:type="dxa"/>
          </w:tcPr>
          <w:p w14:paraId="79866AFC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Vocabulary: </w:t>
            </w:r>
            <w:r w:rsidRPr="00F632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14:paraId="34C344B4" w14:textId="0161BBA0" w:rsidR="00D648B6" w:rsidRPr="00D648B6" w:rsidRDefault="00D648B6" w:rsidP="004B262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Minimum, maximum, average, </w:t>
            </w:r>
          </w:p>
        </w:tc>
      </w:tr>
    </w:tbl>
    <w:p w14:paraId="4CC3F5AB" w14:textId="77777777" w:rsidR="00D648B6" w:rsidRPr="00F6324F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F6324F" w:rsidRPr="00F6324F" w14:paraId="28F6788B" w14:textId="77777777" w:rsidTr="00BD1B7A">
        <w:trPr>
          <w:trHeight w:val="315"/>
        </w:trPr>
        <w:tc>
          <w:tcPr>
            <w:tcW w:w="10916" w:type="dxa"/>
            <w:gridSpan w:val="2"/>
          </w:tcPr>
          <w:p w14:paraId="042C0CDF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F6324F" w:rsidRPr="00F6324F" w14:paraId="18E540DD" w14:textId="77777777" w:rsidTr="00BD1B7A">
        <w:trPr>
          <w:trHeight w:val="315"/>
        </w:trPr>
        <w:tc>
          <w:tcPr>
            <w:tcW w:w="10916" w:type="dxa"/>
            <w:gridSpan w:val="2"/>
          </w:tcPr>
          <w:p w14:paraId="127B2273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Session outcome: Temperature and Rainfall graphs with analytical commentary </w:t>
            </w:r>
          </w:p>
        </w:tc>
      </w:tr>
      <w:tr w:rsidR="00F6324F" w:rsidRPr="00F6324F" w14:paraId="3D4D7526" w14:textId="77777777" w:rsidTr="00BD1B7A">
        <w:trPr>
          <w:trHeight w:val="315"/>
        </w:trPr>
        <w:tc>
          <w:tcPr>
            <w:tcW w:w="1560" w:type="dxa"/>
          </w:tcPr>
          <w:p w14:paraId="2DF622C5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</w:tc>
        <w:tc>
          <w:tcPr>
            <w:tcW w:w="9356" w:type="dxa"/>
          </w:tcPr>
          <w:p w14:paraId="6F125B28" w14:textId="77777777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cstheme="minorHAnsi"/>
                <w:sz w:val="20"/>
                <w:szCs w:val="20"/>
              </w:rPr>
              <w:t>Guided Enquiry: Does Rainfall differ within Rainforests?</w:t>
            </w:r>
          </w:p>
          <w:p w14:paraId="2E400A70" w14:textId="77777777" w:rsidR="00F6324F" w:rsidRPr="00F6324F" w:rsidRDefault="00F6324F" w:rsidP="00BD1B7A">
            <w:pPr>
              <w:pStyle w:val="ListParagraph"/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cstheme="minorHAnsi"/>
                <w:sz w:val="20"/>
                <w:szCs w:val="20"/>
              </w:rPr>
              <w:t>Model using sources (online data source, information texts etc.) to complete a table comparing 2 rainforests rainfall in months.</w:t>
            </w:r>
            <w:r w:rsidRPr="00F6324F">
              <w:rPr>
                <w:rFonts w:cstheme="minorHAnsi"/>
                <w:sz w:val="20"/>
                <w:szCs w:val="20"/>
              </w:rPr>
              <w:br/>
            </w: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Model using tabulated data to form a comparative bar chart between the 2 rainforests to produce a graph to capture findings – Computing link – create graphs</w:t>
            </w:r>
          </w:p>
          <w:p w14:paraId="69DD3CBB" w14:textId="77777777" w:rsidR="00F6324F" w:rsidRPr="00F6324F" w:rsidRDefault="00F6324F" w:rsidP="00BD1B7A">
            <w:pPr>
              <w:pStyle w:val="ListParagraph"/>
              <w:widowControl w:val="0"/>
              <w:spacing w:after="120" w:line="285" w:lineRule="auto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Model completing an analytical commentary based on findings (E.G. </w:t>
            </w:r>
            <w:r w:rsidRPr="00F6324F"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val="en-US" w:eastAsia="en-GB"/>
              </w:rPr>
              <w:t xml:space="preserve">this rainforest had more/less rain because </w:t>
            </w:r>
            <w:proofErr w:type="gramStart"/>
            <w:r w:rsidRPr="00F6324F"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val="en-US" w:eastAsia="en-GB"/>
              </w:rPr>
              <w:t>it’s</w:t>
            </w:r>
            <w:proofErr w:type="gramEnd"/>
            <w:r w:rsidRPr="00F6324F"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val="en-US" w:eastAsia="en-GB"/>
              </w:rPr>
              <w:t xml:space="preserve"> located …)</w:t>
            </w:r>
          </w:p>
          <w:p w14:paraId="676FCE2A" w14:textId="77777777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Independent Enquiry: Does temperature differ within Rainforests?</w:t>
            </w: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br/>
              <w:t xml:space="preserve">Children mimic the guided process to create their own enquiry into the above question. </w:t>
            </w:r>
            <w:proofErr w:type="gramStart"/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Complete tables,</w:t>
            </w:r>
            <w:proofErr w:type="gramEnd"/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create graphs and analyse findings. </w:t>
            </w:r>
          </w:p>
          <w:p w14:paraId="4745013E" w14:textId="77777777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Challenge: Use knowledge and geographical vocabulary to compare to weather/temperature in England</w:t>
            </w:r>
          </w:p>
        </w:tc>
      </w:tr>
    </w:tbl>
    <w:p w14:paraId="5F941389" w14:textId="77777777" w:rsidR="00F6324F" w:rsidRPr="00F6324F" w:rsidRDefault="00F6324F" w:rsidP="00F6324F">
      <w:pPr>
        <w:rPr>
          <w:rFonts w:cstheme="minorHAnsi"/>
          <w:sz w:val="20"/>
          <w:szCs w:val="20"/>
        </w:rPr>
      </w:pPr>
    </w:p>
    <w:p w14:paraId="2D1EF67D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78FC6B86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988A2D3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467573F7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3754B069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7A63033E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C6BEE30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9B51227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EBC784E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3C80D6BC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9F79965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313E0985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00B7475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7D7D7BBD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4EBE5BB7" w14:textId="527F6CCB" w:rsidR="00F6324F" w:rsidRPr="00F6324F" w:rsidRDefault="00881E6C" w:rsidP="00F6324F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Week 4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F6324F" w:rsidRPr="00F6324F" w14:paraId="7A366A59" w14:textId="77777777" w:rsidTr="00BD1B7A">
        <w:tc>
          <w:tcPr>
            <w:tcW w:w="1985" w:type="dxa"/>
            <w:shd w:val="clear" w:color="auto" w:fill="auto"/>
          </w:tcPr>
          <w:p w14:paraId="77D1595D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8931" w:type="dxa"/>
            <w:shd w:val="clear" w:color="auto" w:fill="00B050"/>
          </w:tcPr>
          <w:p w14:paraId="355E357A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Geography</w:t>
            </w:r>
          </w:p>
        </w:tc>
      </w:tr>
      <w:tr w:rsidR="00F6324F" w:rsidRPr="00F6324F" w14:paraId="1A24069C" w14:textId="77777777" w:rsidTr="00BD1B7A">
        <w:trPr>
          <w:trHeight w:val="315"/>
        </w:trPr>
        <w:tc>
          <w:tcPr>
            <w:tcW w:w="1985" w:type="dxa"/>
          </w:tcPr>
          <w:p w14:paraId="149AE127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1" w:type="dxa"/>
          </w:tcPr>
          <w:p w14:paraId="14BC62B9" w14:textId="77777777" w:rsidR="00F6324F" w:rsidRPr="00F6324F" w:rsidRDefault="00F6324F" w:rsidP="00F6324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6324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Describe key aspects of physical geography within the rainforest (layers and biodiversity)</w:t>
            </w:r>
          </w:p>
        </w:tc>
      </w:tr>
      <w:tr w:rsidR="00F6324F" w:rsidRPr="00F6324F" w14:paraId="052D5547" w14:textId="77777777" w:rsidTr="00BD1B7A">
        <w:trPr>
          <w:trHeight w:val="315"/>
        </w:trPr>
        <w:tc>
          <w:tcPr>
            <w:tcW w:w="1985" w:type="dxa"/>
          </w:tcPr>
          <w:p w14:paraId="731E595F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Knowledge: </w:t>
            </w:r>
          </w:p>
        </w:tc>
        <w:tc>
          <w:tcPr>
            <w:tcW w:w="8931" w:type="dxa"/>
          </w:tcPr>
          <w:p w14:paraId="310AC4D1" w14:textId="1BEBB7DC" w:rsidR="00F6324F" w:rsidRPr="00F6324F" w:rsidRDefault="00F6324F" w:rsidP="0089451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6324F">
              <w:rPr>
                <w:rStyle w:val="normaltextrun"/>
                <w:rFonts w:cstheme="minorHAnsi"/>
                <w:sz w:val="20"/>
                <w:szCs w:val="20"/>
              </w:rPr>
              <w:t>Know the different layers of the rainforest</w:t>
            </w:r>
          </w:p>
        </w:tc>
      </w:tr>
    </w:tbl>
    <w:p w14:paraId="372D45FB" w14:textId="5372AA31" w:rsidR="00F6324F" w:rsidRDefault="00F6324F" w:rsidP="00F6324F">
      <w:pPr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D648B6" w:rsidRPr="00D648B6" w14:paraId="3DA3C34D" w14:textId="77777777" w:rsidTr="004B2622">
        <w:trPr>
          <w:trHeight w:val="315"/>
        </w:trPr>
        <w:tc>
          <w:tcPr>
            <w:tcW w:w="1985" w:type="dxa"/>
          </w:tcPr>
          <w:p w14:paraId="664B4F18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Sticky Knowledge:</w:t>
            </w:r>
          </w:p>
        </w:tc>
        <w:tc>
          <w:tcPr>
            <w:tcW w:w="8931" w:type="dxa"/>
          </w:tcPr>
          <w:p w14:paraId="72262D46" w14:textId="05A474F8" w:rsidR="00D648B6" w:rsidRPr="00D648B6" w:rsidRDefault="00D648B6" w:rsidP="004B2622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Provide children with the locations of 2 rainforests. Can children predict and articulate the weather patterns based on the rainforest’s locations?</w:t>
            </w:r>
          </w:p>
        </w:tc>
      </w:tr>
      <w:tr w:rsidR="00D648B6" w:rsidRPr="00D648B6" w14:paraId="24F29258" w14:textId="77777777" w:rsidTr="004B2622">
        <w:trPr>
          <w:trHeight w:val="315"/>
        </w:trPr>
        <w:tc>
          <w:tcPr>
            <w:tcW w:w="1985" w:type="dxa"/>
          </w:tcPr>
          <w:p w14:paraId="4E8837F7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Vocabulary: </w:t>
            </w:r>
            <w:r w:rsidRPr="00F632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14:paraId="5AD7D426" w14:textId="11FFB9BF" w:rsidR="00D648B6" w:rsidRPr="00D648B6" w:rsidRDefault="00D648B6" w:rsidP="004B262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Emergent, canopy, understory, forest floor,</w:t>
            </w:r>
          </w:p>
        </w:tc>
      </w:tr>
    </w:tbl>
    <w:p w14:paraId="2DDBDA1D" w14:textId="77777777" w:rsidR="00D648B6" w:rsidRPr="00F6324F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F6324F" w:rsidRPr="00F6324F" w14:paraId="33B15E0B" w14:textId="77777777" w:rsidTr="00BD1B7A">
        <w:trPr>
          <w:trHeight w:val="315"/>
        </w:trPr>
        <w:tc>
          <w:tcPr>
            <w:tcW w:w="10916" w:type="dxa"/>
            <w:gridSpan w:val="2"/>
          </w:tcPr>
          <w:p w14:paraId="5EE28912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F6324F" w:rsidRPr="00F6324F" w14:paraId="3DFCF68E" w14:textId="77777777" w:rsidTr="00BD1B7A">
        <w:trPr>
          <w:trHeight w:val="315"/>
        </w:trPr>
        <w:tc>
          <w:tcPr>
            <w:tcW w:w="10916" w:type="dxa"/>
            <w:gridSpan w:val="2"/>
          </w:tcPr>
          <w:p w14:paraId="3671920E" w14:textId="34132E5B" w:rsidR="00F6324F" w:rsidRPr="00F6324F" w:rsidRDefault="00F6324F" w:rsidP="003A2DEC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Session outcome: To </w:t>
            </w:r>
            <w:r w:rsidR="003A2DEC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make a Rainforest in a Bottle (QR codes in books)</w:t>
            </w:r>
          </w:p>
        </w:tc>
      </w:tr>
      <w:tr w:rsidR="00F6324F" w:rsidRPr="00F6324F" w14:paraId="2DFEBA69" w14:textId="77777777" w:rsidTr="00BD1B7A">
        <w:trPr>
          <w:trHeight w:val="315"/>
        </w:trPr>
        <w:tc>
          <w:tcPr>
            <w:tcW w:w="1560" w:type="dxa"/>
          </w:tcPr>
          <w:p w14:paraId="2C8B8CC4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</w:tc>
        <w:tc>
          <w:tcPr>
            <w:tcW w:w="9356" w:type="dxa"/>
          </w:tcPr>
          <w:p w14:paraId="1DECE933" w14:textId="648699B2" w:rsidR="00205664" w:rsidRPr="00205664" w:rsidRDefault="00F6324F" w:rsidP="00205664">
            <w:pPr>
              <w:widowControl w:val="0"/>
              <w:spacing w:after="120" w:line="285" w:lineRule="auto"/>
              <w:rPr>
                <w:rFonts w:eastAsia="Times New Roman" w:cstheme="minorHAnsi"/>
                <w:b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205664">
              <w:rPr>
                <w:rFonts w:eastAsia="Times New Roman" w:cstheme="minorHAnsi"/>
                <w:b/>
                <w:color w:val="000000"/>
                <w:kern w:val="28"/>
                <w:sz w:val="20"/>
                <w:szCs w:val="20"/>
                <w:lang w:val="en-US" w:eastAsia="en-GB"/>
              </w:rPr>
              <w:t>Big Question Lesson: Can you describe the key geographical features of the rainforest?</w:t>
            </w:r>
          </w:p>
          <w:p w14:paraId="2CB7B2FF" w14:textId="6F6201D3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Children to have description of the layers of the rainforest (chopped up) and through discussion attempt to explain which order the layers would be found in the rainforest</w:t>
            </w:r>
          </w:p>
          <w:p w14:paraId="1E5AA4D3" w14:textId="575B877D" w:rsid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Children annotate a picture of the rainforest, annotating with facts about each layer and describing the physical aspects of each layer. (SEND could mix and match)</w:t>
            </w:r>
          </w:p>
          <w:p w14:paraId="6D69A1BF" w14:textId="1B4EFCDC" w:rsidR="003A2DEC" w:rsidRPr="00F6324F" w:rsidRDefault="003A2DEC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Children to make a rainforest in a bottle to assist with developing their knowledge of the layers ‘Google rainforest in a jar’</w:t>
            </w:r>
          </w:p>
          <w:p w14:paraId="1671FCDF" w14:textId="0B05C10A" w:rsidR="00F6324F" w:rsidRPr="00F6324F" w:rsidRDefault="003A2DEC" w:rsidP="003A2DEC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Learn the following song to help with knowledge </w:t>
            </w:r>
            <w:r w:rsidR="00F6324F"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e.g. </w:t>
            </w:r>
            <w:hyperlink r:id="rId10" w:history="1">
              <w:r w:rsidR="00F6324F" w:rsidRPr="00F6324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https://www.youtube.com/watch?v=5khxx-uwu2Y</w:t>
              </w:r>
            </w:hyperlink>
            <w:r w:rsidR="00F6324F" w:rsidRPr="00F6324F">
              <w:rPr>
                <w:rFonts w:cstheme="minorHAnsi"/>
                <w:sz w:val="20"/>
                <w:szCs w:val="20"/>
              </w:rPr>
              <w:t xml:space="preserve"> with lyrics</w:t>
            </w:r>
            <w:r w:rsidR="00F6324F" w:rsidRPr="00F6324F">
              <w:rPr>
                <w:rFonts w:cstheme="minorHAnsi"/>
                <w:sz w:val="20"/>
                <w:szCs w:val="20"/>
              </w:rPr>
              <w:br/>
              <w:t xml:space="preserve">QR code in books </w:t>
            </w:r>
          </w:p>
        </w:tc>
      </w:tr>
    </w:tbl>
    <w:p w14:paraId="2042239A" w14:textId="77777777" w:rsidR="00F6324F" w:rsidRPr="00F6324F" w:rsidRDefault="00F6324F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45C97C9" w14:textId="121903F8" w:rsidR="00F6324F" w:rsidRDefault="00F6324F" w:rsidP="00F6324F">
      <w:pPr>
        <w:rPr>
          <w:rFonts w:cstheme="minorHAnsi"/>
          <w:b/>
          <w:bCs/>
          <w:sz w:val="20"/>
          <w:szCs w:val="20"/>
          <w:u w:val="single"/>
        </w:rPr>
      </w:pPr>
      <w:r w:rsidRPr="00F6324F">
        <w:rPr>
          <w:rFonts w:cstheme="minorHAnsi"/>
          <w:b/>
          <w:bCs/>
          <w:sz w:val="20"/>
          <w:szCs w:val="20"/>
          <w:u w:val="single"/>
        </w:rPr>
        <w:t xml:space="preserve">Week </w:t>
      </w:r>
      <w:r w:rsidR="00881E6C">
        <w:rPr>
          <w:rFonts w:cstheme="minorHAnsi"/>
          <w:b/>
          <w:bCs/>
          <w:sz w:val="20"/>
          <w:szCs w:val="20"/>
          <w:u w:val="single"/>
        </w:rPr>
        <w:t>5</w:t>
      </w:r>
      <w:r w:rsidR="00732976">
        <w:rPr>
          <w:rFonts w:cstheme="minorHAnsi"/>
          <w:b/>
          <w:bCs/>
          <w:sz w:val="20"/>
          <w:szCs w:val="20"/>
          <w:u w:val="single"/>
        </w:rPr>
        <w:t xml:space="preserve"> – Educational Experience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732976" w:rsidRPr="00F6324F" w14:paraId="4398A1D8" w14:textId="77777777" w:rsidTr="00BD1B7A">
        <w:tc>
          <w:tcPr>
            <w:tcW w:w="1985" w:type="dxa"/>
            <w:shd w:val="clear" w:color="auto" w:fill="auto"/>
          </w:tcPr>
          <w:p w14:paraId="1979FD1B" w14:textId="77777777" w:rsidR="00732976" w:rsidRPr="00F6324F" w:rsidRDefault="00732976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8931" w:type="dxa"/>
            <w:shd w:val="clear" w:color="auto" w:fill="00B050"/>
          </w:tcPr>
          <w:p w14:paraId="77EFBFA9" w14:textId="77777777" w:rsidR="00732976" w:rsidRPr="00F6324F" w:rsidRDefault="00732976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Geography</w:t>
            </w:r>
          </w:p>
        </w:tc>
      </w:tr>
      <w:tr w:rsidR="00732976" w:rsidRPr="00F6324F" w14:paraId="6DE56033" w14:textId="77777777" w:rsidTr="00BD1B7A">
        <w:trPr>
          <w:trHeight w:val="315"/>
        </w:trPr>
        <w:tc>
          <w:tcPr>
            <w:tcW w:w="1985" w:type="dxa"/>
          </w:tcPr>
          <w:p w14:paraId="5185A13A" w14:textId="77777777" w:rsidR="00732976" w:rsidRPr="00F6324F" w:rsidRDefault="00732976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1" w:type="dxa"/>
          </w:tcPr>
          <w:p w14:paraId="0E870C09" w14:textId="77777777" w:rsidR="00732976" w:rsidRPr="00F6324F" w:rsidRDefault="00732976" w:rsidP="00BD1B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6324F">
              <w:rPr>
                <w:rStyle w:val="normaltextrun"/>
                <w:rFonts w:cstheme="minorHAnsi"/>
                <w:sz w:val="20"/>
                <w:szCs w:val="20"/>
                <w:lang w:val="en-US"/>
              </w:rPr>
              <w:t xml:space="preserve">Describe key aspects of physical geography within the rainforest </w:t>
            </w:r>
          </w:p>
        </w:tc>
      </w:tr>
      <w:tr w:rsidR="00732976" w:rsidRPr="00F6324F" w14:paraId="06EEC838" w14:textId="77777777" w:rsidTr="00BD1B7A">
        <w:trPr>
          <w:trHeight w:val="315"/>
        </w:trPr>
        <w:tc>
          <w:tcPr>
            <w:tcW w:w="1985" w:type="dxa"/>
          </w:tcPr>
          <w:p w14:paraId="13A887CE" w14:textId="77777777" w:rsidR="00732976" w:rsidRPr="00F6324F" w:rsidRDefault="00732976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Knowledge: </w:t>
            </w:r>
          </w:p>
        </w:tc>
        <w:tc>
          <w:tcPr>
            <w:tcW w:w="8931" w:type="dxa"/>
          </w:tcPr>
          <w:p w14:paraId="436EA64E" w14:textId="77777777" w:rsidR="00732976" w:rsidRPr="00F6324F" w:rsidRDefault="00732976" w:rsidP="00BD1B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Know about animals and their habitats within the rainforest and how they have adapted</w:t>
            </w:r>
          </w:p>
        </w:tc>
      </w:tr>
    </w:tbl>
    <w:p w14:paraId="1183C392" w14:textId="77777777" w:rsidR="00732976" w:rsidRPr="00F6324F" w:rsidRDefault="00732976" w:rsidP="00732976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732976" w:rsidRPr="00F6324F" w14:paraId="1C52E14B" w14:textId="77777777" w:rsidTr="00BD1B7A">
        <w:trPr>
          <w:trHeight w:val="315"/>
        </w:trPr>
        <w:tc>
          <w:tcPr>
            <w:tcW w:w="10916" w:type="dxa"/>
            <w:gridSpan w:val="2"/>
          </w:tcPr>
          <w:p w14:paraId="06F26680" w14:textId="77777777" w:rsidR="00732976" w:rsidRPr="00F6324F" w:rsidRDefault="00732976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732976" w:rsidRPr="00F6324F" w14:paraId="4DBB7798" w14:textId="77777777" w:rsidTr="00BD1B7A">
        <w:trPr>
          <w:trHeight w:val="315"/>
        </w:trPr>
        <w:tc>
          <w:tcPr>
            <w:tcW w:w="10916" w:type="dxa"/>
            <w:gridSpan w:val="2"/>
          </w:tcPr>
          <w:p w14:paraId="3299B4D7" w14:textId="56243C80" w:rsidR="00732976" w:rsidRPr="00F6324F" w:rsidRDefault="00732976" w:rsidP="00732976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Session outcome: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Educational Experience – The Living Rainforest in Berkshire</w:t>
            </w: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732976" w:rsidRPr="00F6324F" w14:paraId="22058436" w14:textId="77777777" w:rsidTr="00BD1B7A">
        <w:trPr>
          <w:trHeight w:val="315"/>
        </w:trPr>
        <w:tc>
          <w:tcPr>
            <w:tcW w:w="1560" w:type="dxa"/>
          </w:tcPr>
          <w:p w14:paraId="2BE7D3BE" w14:textId="77777777" w:rsidR="00732976" w:rsidRPr="00F6324F" w:rsidRDefault="00732976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  <w:p w14:paraId="77B2EB79" w14:textId="77777777" w:rsidR="00732976" w:rsidRPr="00F6324F" w:rsidRDefault="00732976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14:paraId="5A62A4A0" w14:textId="77777777" w:rsidR="00732976" w:rsidRDefault="00732976" w:rsidP="00BD1B7A">
            <w:pPr>
              <w:pStyle w:val="ListParagraph"/>
              <w:widowControl w:val="0"/>
              <w:numPr>
                <w:ilvl w:val="0"/>
                <w:numId w:val="10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Know about the geography of the Rainforest</w:t>
            </w:r>
          </w:p>
          <w:p w14:paraId="796D9D15" w14:textId="77777777" w:rsidR="00732976" w:rsidRDefault="00732976" w:rsidP="00BD1B7A">
            <w:pPr>
              <w:pStyle w:val="ListParagraph"/>
              <w:widowControl w:val="0"/>
              <w:numPr>
                <w:ilvl w:val="0"/>
                <w:numId w:val="10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Explore the uses of Rainforest</w:t>
            </w:r>
          </w:p>
          <w:p w14:paraId="53D15DBA" w14:textId="408D8754" w:rsidR="00732976" w:rsidRPr="00F6324F" w:rsidRDefault="00732976" w:rsidP="00BD1B7A">
            <w:pPr>
              <w:pStyle w:val="ListParagraph"/>
              <w:widowControl w:val="0"/>
              <w:numPr>
                <w:ilvl w:val="0"/>
                <w:numId w:val="10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Explore Rainforest habitats for animals </w:t>
            </w:r>
          </w:p>
        </w:tc>
      </w:tr>
    </w:tbl>
    <w:p w14:paraId="7A6BED42" w14:textId="108D6BEC" w:rsidR="00732976" w:rsidRDefault="0073297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B8BEECB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07AAE10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46EF438E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D763FD8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F86DF00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1C71FE60" w14:textId="0088F7E2" w:rsidR="00732976" w:rsidRPr="00F6324F" w:rsidRDefault="00881E6C" w:rsidP="00F6324F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Week 6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F6324F" w:rsidRPr="00F6324F" w14:paraId="2E2C2059" w14:textId="77777777" w:rsidTr="00BD1B7A">
        <w:tc>
          <w:tcPr>
            <w:tcW w:w="1985" w:type="dxa"/>
            <w:shd w:val="clear" w:color="auto" w:fill="auto"/>
          </w:tcPr>
          <w:p w14:paraId="0F37CB22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8931" w:type="dxa"/>
            <w:shd w:val="clear" w:color="auto" w:fill="00B050"/>
          </w:tcPr>
          <w:p w14:paraId="6A788FA8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Geography</w:t>
            </w:r>
          </w:p>
        </w:tc>
      </w:tr>
      <w:tr w:rsidR="00F6324F" w:rsidRPr="00F6324F" w14:paraId="13C26A19" w14:textId="77777777" w:rsidTr="00BD1B7A">
        <w:trPr>
          <w:trHeight w:val="315"/>
        </w:trPr>
        <w:tc>
          <w:tcPr>
            <w:tcW w:w="1985" w:type="dxa"/>
          </w:tcPr>
          <w:p w14:paraId="6DE1BF4F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1" w:type="dxa"/>
          </w:tcPr>
          <w:p w14:paraId="087536C2" w14:textId="77777777" w:rsidR="00F6324F" w:rsidRPr="00F6324F" w:rsidRDefault="00F6324F" w:rsidP="00F6324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6324F">
              <w:rPr>
                <w:rStyle w:val="normaltextrun"/>
                <w:rFonts w:cstheme="minorHAnsi"/>
                <w:sz w:val="20"/>
                <w:szCs w:val="20"/>
                <w:lang w:val="en-US"/>
              </w:rPr>
              <w:t xml:space="preserve">Describe key aspects of physical geography within the rainforest </w:t>
            </w:r>
          </w:p>
        </w:tc>
      </w:tr>
      <w:tr w:rsidR="00F6324F" w:rsidRPr="00F6324F" w14:paraId="779D7FFD" w14:textId="77777777" w:rsidTr="00BD1B7A">
        <w:trPr>
          <w:trHeight w:val="315"/>
        </w:trPr>
        <w:tc>
          <w:tcPr>
            <w:tcW w:w="1985" w:type="dxa"/>
          </w:tcPr>
          <w:p w14:paraId="246D0EB6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Knowledge: </w:t>
            </w:r>
          </w:p>
        </w:tc>
        <w:tc>
          <w:tcPr>
            <w:tcW w:w="8931" w:type="dxa"/>
          </w:tcPr>
          <w:p w14:paraId="06DA167D" w14:textId="77777777" w:rsidR="00F6324F" w:rsidRPr="00F6324F" w:rsidRDefault="00F6324F" w:rsidP="00F6324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Know about animals and their habitats within the rainforest and how they have adapted</w:t>
            </w:r>
          </w:p>
        </w:tc>
      </w:tr>
    </w:tbl>
    <w:p w14:paraId="70441128" w14:textId="347C5727" w:rsidR="00F6324F" w:rsidRDefault="00F6324F" w:rsidP="00F6324F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D648B6" w:rsidRPr="00D648B6" w14:paraId="4F6E8A75" w14:textId="77777777" w:rsidTr="004B2622">
        <w:trPr>
          <w:trHeight w:val="315"/>
        </w:trPr>
        <w:tc>
          <w:tcPr>
            <w:tcW w:w="1985" w:type="dxa"/>
          </w:tcPr>
          <w:p w14:paraId="3B2FF9D6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bookmarkStart w:id="0" w:name="_Hlk57629188"/>
            <w:r>
              <w:rPr>
                <w:rFonts w:cstheme="minorHAnsi"/>
                <w:sz w:val="20"/>
                <w:szCs w:val="20"/>
              </w:rPr>
              <w:t>Sticky Knowledge:</w:t>
            </w:r>
          </w:p>
        </w:tc>
        <w:tc>
          <w:tcPr>
            <w:tcW w:w="8931" w:type="dxa"/>
          </w:tcPr>
          <w:p w14:paraId="3A905DE2" w14:textId="513AE61A" w:rsidR="00D648B6" w:rsidRPr="00D648B6" w:rsidRDefault="00D648B6" w:rsidP="004B2622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Each corner of the hall represents a layer of the rainforest. Ask children questions about the layers of the rainforest, to showcase their answers they need to run to a corner of the hall.</w:t>
            </w:r>
          </w:p>
        </w:tc>
      </w:tr>
      <w:tr w:rsidR="00D648B6" w:rsidRPr="00D648B6" w14:paraId="6D90D20E" w14:textId="77777777" w:rsidTr="004B2622">
        <w:trPr>
          <w:trHeight w:val="315"/>
        </w:trPr>
        <w:tc>
          <w:tcPr>
            <w:tcW w:w="1985" w:type="dxa"/>
          </w:tcPr>
          <w:p w14:paraId="5EC27ECC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Vocabulary: </w:t>
            </w:r>
            <w:r w:rsidRPr="00F632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14:paraId="66873F35" w14:textId="18EC1629" w:rsidR="00D648B6" w:rsidRPr="00D648B6" w:rsidRDefault="00D648B6" w:rsidP="004B262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Habitat, adaptation/adapted, species </w:t>
            </w:r>
          </w:p>
        </w:tc>
      </w:tr>
      <w:bookmarkEnd w:id="0"/>
    </w:tbl>
    <w:p w14:paraId="78ECEE3B" w14:textId="77777777" w:rsidR="00D648B6" w:rsidRPr="00F6324F" w:rsidRDefault="00D648B6" w:rsidP="00F6324F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F6324F" w:rsidRPr="00F6324F" w14:paraId="557177AF" w14:textId="77777777" w:rsidTr="00BD1B7A">
        <w:trPr>
          <w:trHeight w:val="315"/>
        </w:trPr>
        <w:tc>
          <w:tcPr>
            <w:tcW w:w="10916" w:type="dxa"/>
            <w:gridSpan w:val="2"/>
          </w:tcPr>
          <w:p w14:paraId="7E531C4B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F6324F" w:rsidRPr="00F6324F" w14:paraId="6ACCB643" w14:textId="77777777" w:rsidTr="00BD1B7A">
        <w:trPr>
          <w:trHeight w:val="315"/>
        </w:trPr>
        <w:tc>
          <w:tcPr>
            <w:tcW w:w="10916" w:type="dxa"/>
            <w:gridSpan w:val="2"/>
          </w:tcPr>
          <w:p w14:paraId="7D0959F3" w14:textId="1DC39A14" w:rsidR="00F6324F" w:rsidRPr="00F6324F" w:rsidRDefault="00F6324F" w:rsidP="00053727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Session outcome: </w:t>
            </w:r>
            <w:r w:rsidR="0005372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Animal Adaption Artwork</w:t>
            </w: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F6324F" w:rsidRPr="00F6324F" w14:paraId="57F52FA0" w14:textId="77777777" w:rsidTr="00BD1B7A">
        <w:trPr>
          <w:trHeight w:val="315"/>
        </w:trPr>
        <w:tc>
          <w:tcPr>
            <w:tcW w:w="1560" w:type="dxa"/>
          </w:tcPr>
          <w:p w14:paraId="4A791343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  <w:p w14:paraId="21E4D2F9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CB1BF39" w14:textId="054A929E" w:rsidR="00732976" w:rsidRPr="00D648B6" w:rsidRDefault="00205664" w:rsidP="00D648B6">
            <w:pPr>
              <w:rPr>
                <w:rFonts w:cs="Calibri"/>
                <w:b/>
                <w:color w:val="000000"/>
                <w:sz w:val="20"/>
              </w:rPr>
            </w:pPr>
            <w:r w:rsidRPr="00205664">
              <w:rPr>
                <w:rFonts w:cs="Calibri"/>
                <w:b/>
                <w:color w:val="000000"/>
                <w:sz w:val="20"/>
              </w:rPr>
              <w:t>Big Question: How have living things adapted to life in the rainforest?</w:t>
            </w:r>
            <w:r w:rsidR="00D648B6">
              <w:rPr>
                <w:rFonts w:cs="Calibri"/>
                <w:b/>
                <w:color w:val="000000"/>
                <w:sz w:val="20"/>
              </w:rPr>
              <w:br/>
            </w:r>
          </w:p>
          <w:p w14:paraId="5BC00FA1" w14:textId="1C4EAD01" w:rsidR="00732976" w:rsidRDefault="00732976" w:rsidP="00205664">
            <w:pPr>
              <w:pStyle w:val="ListParagraph"/>
              <w:widowControl w:val="0"/>
              <w:numPr>
                <w:ilvl w:val="0"/>
                <w:numId w:val="10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Google Expeditions: Look at the rainforest using Google Expeditions. Explore which animals live in which layers of the rainforest. </w:t>
            </w:r>
          </w:p>
          <w:p w14:paraId="72248A3F" w14:textId="77777777" w:rsidR="00732976" w:rsidRPr="00732976" w:rsidRDefault="00732976" w:rsidP="00732976">
            <w:pPr>
              <w:pStyle w:val="ListParagraph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</w:p>
          <w:p w14:paraId="72FEB975" w14:textId="77777777" w:rsidR="00F6324F" w:rsidRDefault="00053727" w:rsidP="00205664">
            <w:pPr>
              <w:pStyle w:val="ListParagraph"/>
              <w:widowControl w:val="0"/>
              <w:numPr>
                <w:ilvl w:val="0"/>
                <w:numId w:val="10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Give children a selection of rainforest animals, children are to select one as their focus for this study. </w:t>
            </w:r>
          </w:p>
          <w:p w14:paraId="311DB803" w14:textId="77777777" w:rsidR="00053727" w:rsidRPr="00053727" w:rsidRDefault="00053727" w:rsidP="00053727">
            <w:pPr>
              <w:pStyle w:val="ListParagraph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</w:p>
          <w:p w14:paraId="38B5D26A" w14:textId="77777777" w:rsidR="00053727" w:rsidRDefault="00053727" w:rsidP="00205664">
            <w:pPr>
              <w:pStyle w:val="ListParagraph"/>
              <w:widowControl w:val="0"/>
              <w:numPr>
                <w:ilvl w:val="0"/>
                <w:numId w:val="10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Children are to use sources to discover how their chosen animal has adapted to live in their rainforest habitat</w:t>
            </w:r>
          </w:p>
          <w:p w14:paraId="32560D2B" w14:textId="77777777" w:rsidR="00053727" w:rsidRPr="00053727" w:rsidRDefault="00053727" w:rsidP="00053727">
            <w:pPr>
              <w:pStyle w:val="ListParagraph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</w:p>
          <w:p w14:paraId="344BB896" w14:textId="06A11DE8" w:rsidR="00053727" w:rsidRPr="00F6324F" w:rsidRDefault="00053727" w:rsidP="00205664">
            <w:pPr>
              <w:pStyle w:val="ListParagraph"/>
              <w:widowControl w:val="0"/>
              <w:numPr>
                <w:ilvl w:val="0"/>
                <w:numId w:val="10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To present their work, provide children with a half (cut lengthways) picture of their animal. Children to stick this on A4 paper and use the line of symmetry to help them focus on the </w:t>
            </w:r>
            <w:proofErr w:type="gramStart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animals</w:t>
            </w:r>
            <w:proofErr w:type="gramEnd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features. Once drawn </w:t>
            </w:r>
            <w:r w:rsidR="00EC269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children are to annotate their </w:t>
            </w:r>
            <w:proofErr w:type="gramStart"/>
            <w:r w:rsidR="00EC269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art work</w:t>
            </w:r>
            <w:proofErr w:type="gramEnd"/>
            <w:r w:rsidR="00EC269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with the ways that animal has adapted to living in the rainforest. </w:t>
            </w:r>
          </w:p>
        </w:tc>
      </w:tr>
    </w:tbl>
    <w:p w14:paraId="743104DC" w14:textId="77777777" w:rsidR="00F6324F" w:rsidRPr="00F6324F" w:rsidRDefault="00F6324F" w:rsidP="00F6324F">
      <w:pPr>
        <w:rPr>
          <w:rFonts w:cstheme="minorHAnsi"/>
          <w:b/>
          <w:bCs/>
          <w:sz w:val="20"/>
          <w:szCs w:val="20"/>
        </w:rPr>
      </w:pPr>
    </w:p>
    <w:p w14:paraId="04626EE7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31380F33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32D0B1EB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681E4D1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41CEA314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1C0006C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7EBE489A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AC8178E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B680DDA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95DE5E1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7DCCD4C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17944FCE" w14:textId="7248A487" w:rsidR="00F6324F" w:rsidRDefault="00F6324F" w:rsidP="00F6324F">
      <w:pPr>
        <w:rPr>
          <w:rFonts w:cstheme="minorHAnsi"/>
          <w:b/>
          <w:bCs/>
          <w:sz w:val="20"/>
          <w:szCs w:val="20"/>
          <w:u w:val="single"/>
        </w:rPr>
      </w:pPr>
      <w:r w:rsidRPr="00F6324F">
        <w:rPr>
          <w:rFonts w:cstheme="minorHAnsi"/>
          <w:b/>
          <w:bCs/>
          <w:sz w:val="20"/>
          <w:szCs w:val="20"/>
          <w:u w:val="single"/>
        </w:rPr>
        <w:lastRenderedPageBreak/>
        <w:t xml:space="preserve">Week </w:t>
      </w:r>
      <w:r w:rsidR="00EC2691">
        <w:rPr>
          <w:rFonts w:cstheme="minorHAnsi"/>
          <w:b/>
          <w:bCs/>
          <w:sz w:val="20"/>
          <w:szCs w:val="20"/>
          <w:u w:val="single"/>
        </w:rPr>
        <w:t>7/8</w:t>
      </w:r>
      <w:r w:rsidR="00881E6C">
        <w:rPr>
          <w:rFonts w:cstheme="minorHAnsi"/>
          <w:b/>
          <w:bCs/>
          <w:sz w:val="20"/>
          <w:szCs w:val="20"/>
          <w:u w:val="single"/>
        </w:rPr>
        <w:t>/9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EC2691" w:rsidRPr="00F6324F" w14:paraId="4E3DAD94" w14:textId="77777777" w:rsidTr="00EC2691">
        <w:tc>
          <w:tcPr>
            <w:tcW w:w="1985" w:type="dxa"/>
            <w:shd w:val="clear" w:color="auto" w:fill="auto"/>
          </w:tcPr>
          <w:p w14:paraId="320F9F86" w14:textId="77777777" w:rsidR="00EC2691" w:rsidRPr="00F6324F" w:rsidRDefault="00EC2691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8931" w:type="dxa"/>
            <w:shd w:val="clear" w:color="auto" w:fill="FFC000"/>
          </w:tcPr>
          <w:p w14:paraId="1C679EA4" w14:textId="5F871020" w:rsidR="00EC2691" w:rsidRPr="00F6324F" w:rsidRDefault="00EC2691" w:rsidP="00BD1B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</w:tr>
      <w:tr w:rsidR="00EC2691" w:rsidRPr="00F6324F" w14:paraId="6E34BE4A" w14:textId="77777777" w:rsidTr="00BD1B7A">
        <w:trPr>
          <w:trHeight w:val="315"/>
        </w:trPr>
        <w:tc>
          <w:tcPr>
            <w:tcW w:w="1985" w:type="dxa"/>
          </w:tcPr>
          <w:p w14:paraId="2F38E2DB" w14:textId="77777777" w:rsidR="00EC2691" w:rsidRPr="00F6324F" w:rsidRDefault="00EC2691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1" w:type="dxa"/>
          </w:tcPr>
          <w:p w14:paraId="4D974B7C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Use different gradings of </w:t>
            </w:r>
            <w:proofErr w:type="gramStart"/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pencils  to</w:t>
            </w:r>
            <w:proofErr w:type="gramEnd"/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show line, tone and texture. </w:t>
            </w:r>
          </w:p>
          <w:p w14:paraId="40379FF3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Annotate sketches to explain and elaborate ideas. </w:t>
            </w:r>
          </w:p>
          <w:p w14:paraId="31000731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Sketch lightly (no need to use a rubber to correct mistakes).</w:t>
            </w:r>
          </w:p>
          <w:p w14:paraId="6920BB70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Use shading to show light and shadow. </w:t>
            </w:r>
          </w:p>
          <w:p w14:paraId="27C3B352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Use hatching and cross hatching to show tone and texture.</w:t>
            </w:r>
          </w:p>
          <w:p w14:paraId="19C31F64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Use layers of two or more colours. </w:t>
            </w:r>
          </w:p>
          <w:p w14:paraId="6D98078E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Replicate patterns observed in natural or built environments. </w:t>
            </w:r>
          </w:p>
          <w:p w14:paraId="7C66D6AE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Make printing blocks (e.g. from coiled </w:t>
            </w:r>
            <w:proofErr w:type="gramStart"/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string  glued</w:t>
            </w:r>
            <w:proofErr w:type="gramEnd"/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to a block). </w:t>
            </w:r>
          </w:p>
          <w:p w14:paraId="1046DA68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Make precise repeating patterns.</w:t>
            </w:r>
          </w:p>
          <w:p w14:paraId="093591BD" w14:textId="77777777" w:rsidR="00D648B6" w:rsidRPr="00D648B6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Replicate some of the techniques used by notable artists, </w:t>
            </w:r>
            <w:proofErr w:type="gramStart"/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artisans</w:t>
            </w:r>
            <w:proofErr w:type="gramEnd"/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designers. </w:t>
            </w:r>
          </w:p>
          <w:p w14:paraId="3463A81A" w14:textId="6724BDD9" w:rsidR="00EC2691" w:rsidRPr="00F6324F" w:rsidRDefault="00D648B6" w:rsidP="00D648B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Create original pieces that are influenced by studies of others.</w:t>
            </w:r>
          </w:p>
        </w:tc>
      </w:tr>
    </w:tbl>
    <w:p w14:paraId="7C641FAA" w14:textId="77777777" w:rsidR="00EC2691" w:rsidRPr="00F6324F" w:rsidRDefault="00EC2691" w:rsidP="00EC2691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EC2691" w:rsidRPr="00F6324F" w14:paraId="64A6BADA" w14:textId="77777777" w:rsidTr="00BD1B7A">
        <w:trPr>
          <w:trHeight w:val="315"/>
        </w:trPr>
        <w:tc>
          <w:tcPr>
            <w:tcW w:w="10916" w:type="dxa"/>
            <w:gridSpan w:val="2"/>
          </w:tcPr>
          <w:p w14:paraId="281FBD1D" w14:textId="77777777" w:rsidR="00EC2691" w:rsidRPr="00F6324F" w:rsidRDefault="00EC2691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EC2691" w:rsidRPr="00F6324F" w14:paraId="260D26B4" w14:textId="77777777" w:rsidTr="00BD1B7A">
        <w:trPr>
          <w:trHeight w:val="315"/>
        </w:trPr>
        <w:tc>
          <w:tcPr>
            <w:tcW w:w="10916" w:type="dxa"/>
            <w:gridSpan w:val="2"/>
          </w:tcPr>
          <w:p w14:paraId="6B5B3BAC" w14:textId="0F5A97CC" w:rsidR="00EC2691" w:rsidRPr="00F6324F" w:rsidRDefault="00EC2691" w:rsidP="00EC2691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Session outcome: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Printing to make Rainforest scene &amp; Toucan drawing </w:t>
            </w:r>
          </w:p>
        </w:tc>
      </w:tr>
      <w:tr w:rsidR="00EC2691" w:rsidRPr="00F6324F" w14:paraId="671A4C87" w14:textId="77777777" w:rsidTr="00BD1B7A">
        <w:trPr>
          <w:trHeight w:val="315"/>
        </w:trPr>
        <w:tc>
          <w:tcPr>
            <w:tcW w:w="1560" w:type="dxa"/>
          </w:tcPr>
          <w:p w14:paraId="61928C8C" w14:textId="77777777" w:rsidR="00EC2691" w:rsidRPr="00F6324F" w:rsidRDefault="00EC2691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  <w:p w14:paraId="4E26C9CD" w14:textId="77777777" w:rsidR="00EC2691" w:rsidRPr="00F6324F" w:rsidRDefault="00EC2691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14:paraId="1F4CF9DD" w14:textId="33794BF6" w:rsidR="00EC2691" w:rsidRPr="00F6324F" w:rsidRDefault="00EC2691" w:rsidP="00BD1B7A">
            <w:pPr>
              <w:pStyle w:val="ListParagraph"/>
              <w:widowControl w:val="0"/>
              <w:numPr>
                <w:ilvl w:val="0"/>
                <w:numId w:val="10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See Lesley Whelan’s art resource planning  </w:t>
            </w:r>
          </w:p>
        </w:tc>
      </w:tr>
    </w:tbl>
    <w:p w14:paraId="54ABFB66" w14:textId="079424E6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95830B8" w14:textId="2751E048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B15F10B" w14:textId="63CCE00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45BB4CC0" w14:textId="3D7C4448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3545286" w14:textId="34EECCC0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4831B512" w14:textId="35FC4CC8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B1A54F2" w14:textId="2C399BE9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391F04E0" w14:textId="760AC6EF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167EBC8F" w14:textId="171465A3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48BCDB9" w14:textId="025FEBD5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34E6F1A4" w14:textId="1AD10151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F2C37A5" w14:textId="3E5FB020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77F486C6" w14:textId="7AE3613F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016AFE4" w14:textId="01667701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2F0052E" w14:textId="5D039676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DB0067B" w14:textId="14F57FD1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9353464" w14:textId="7927B465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03407F41" w14:textId="77777777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ABEE4DF" w14:textId="685F1361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2775E4F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D655372" w14:textId="0E4E5F51" w:rsidR="00EC2691" w:rsidRPr="00F6324F" w:rsidRDefault="00881E6C" w:rsidP="00F6324F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lastRenderedPageBreak/>
        <w:t>Week 10</w:t>
      </w:r>
      <w:r w:rsidR="00EC2691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tbl>
      <w:tblPr>
        <w:tblStyle w:val="TableGrid"/>
        <w:tblW w:w="10917" w:type="dxa"/>
        <w:tblInd w:w="-856" w:type="dxa"/>
        <w:tblLook w:val="04A0" w:firstRow="1" w:lastRow="0" w:firstColumn="1" w:lastColumn="0" w:noHBand="0" w:noVBand="1"/>
      </w:tblPr>
      <w:tblGrid>
        <w:gridCol w:w="1985"/>
        <w:gridCol w:w="4466"/>
        <w:gridCol w:w="4466"/>
      </w:tblGrid>
      <w:tr w:rsidR="00F6324F" w:rsidRPr="00F6324F" w14:paraId="6E845578" w14:textId="77777777" w:rsidTr="342F757D">
        <w:tc>
          <w:tcPr>
            <w:tcW w:w="1985" w:type="dxa"/>
            <w:shd w:val="clear" w:color="auto" w:fill="auto"/>
          </w:tcPr>
          <w:p w14:paraId="2FC64A42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4466" w:type="dxa"/>
            <w:shd w:val="clear" w:color="auto" w:fill="00B050"/>
          </w:tcPr>
          <w:p w14:paraId="651B9732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4466" w:type="dxa"/>
            <w:shd w:val="clear" w:color="auto" w:fill="FFFF00"/>
          </w:tcPr>
          <w:p w14:paraId="46ADC117" w14:textId="155BD30D" w:rsidR="76768234" w:rsidRDefault="76768234" w:rsidP="342F757D">
            <w:pPr>
              <w:rPr>
                <w:sz w:val="20"/>
                <w:szCs w:val="20"/>
              </w:rPr>
            </w:pPr>
            <w:r w:rsidRPr="342F757D">
              <w:rPr>
                <w:sz w:val="20"/>
                <w:szCs w:val="20"/>
              </w:rPr>
              <w:t>English</w:t>
            </w:r>
          </w:p>
        </w:tc>
      </w:tr>
      <w:tr w:rsidR="00F6324F" w:rsidRPr="00F6324F" w14:paraId="4993DFA2" w14:textId="77777777" w:rsidTr="342F757D">
        <w:trPr>
          <w:trHeight w:val="315"/>
        </w:trPr>
        <w:tc>
          <w:tcPr>
            <w:tcW w:w="1985" w:type="dxa"/>
          </w:tcPr>
          <w:p w14:paraId="65CFC38B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2" w:type="dxa"/>
            <w:gridSpan w:val="2"/>
          </w:tcPr>
          <w:p w14:paraId="6E8D9B83" w14:textId="77777777" w:rsidR="00F6324F" w:rsidRPr="00F6324F" w:rsidRDefault="00F6324F" w:rsidP="00F6324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6324F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To use a range of sources to identify the key human features of a location </w:t>
            </w:r>
            <w:r w:rsidRPr="00F6324F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6324F" w:rsidRPr="00F6324F" w14:paraId="3EC99CEA" w14:textId="77777777" w:rsidTr="342F757D">
        <w:trPr>
          <w:trHeight w:val="315"/>
        </w:trPr>
        <w:tc>
          <w:tcPr>
            <w:tcW w:w="1985" w:type="dxa"/>
          </w:tcPr>
          <w:p w14:paraId="48F72B2F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Knowledge: </w:t>
            </w:r>
          </w:p>
        </w:tc>
        <w:tc>
          <w:tcPr>
            <w:tcW w:w="8932" w:type="dxa"/>
            <w:gridSpan w:val="2"/>
            <w:shd w:val="clear" w:color="auto" w:fill="auto"/>
          </w:tcPr>
          <w:p w14:paraId="4D40820A" w14:textId="77777777" w:rsidR="00F6324F" w:rsidRPr="00F6324F" w:rsidRDefault="00F6324F" w:rsidP="00F6324F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Know what life is like for tribespeople in rainforests.</w:t>
            </w:r>
          </w:p>
        </w:tc>
      </w:tr>
    </w:tbl>
    <w:p w14:paraId="57958A55" w14:textId="4650B301" w:rsidR="00F6324F" w:rsidRDefault="00F6324F" w:rsidP="00F6324F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D648B6" w:rsidRPr="00D648B6" w14:paraId="3704CD9B" w14:textId="77777777" w:rsidTr="004B2622">
        <w:trPr>
          <w:trHeight w:val="315"/>
        </w:trPr>
        <w:tc>
          <w:tcPr>
            <w:tcW w:w="1985" w:type="dxa"/>
          </w:tcPr>
          <w:p w14:paraId="70A3D35B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Sticky Knowledge:</w:t>
            </w:r>
          </w:p>
        </w:tc>
        <w:tc>
          <w:tcPr>
            <w:tcW w:w="8931" w:type="dxa"/>
          </w:tcPr>
          <w:p w14:paraId="57F04145" w14:textId="46C7F99C" w:rsidR="00D648B6" w:rsidRPr="00D648B6" w:rsidRDefault="00D648B6" w:rsidP="004B2622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Padlet – How animals have adapted to life in the rainforest?</w:t>
            </w:r>
          </w:p>
        </w:tc>
      </w:tr>
      <w:tr w:rsidR="00D648B6" w:rsidRPr="00D648B6" w14:paraId="33294052" w14:textId="77777777" w:rsidTr="004B2622">
        <w:trPr>
          <w:trHeight w:val="315"/>
        </w:trPr>
        <w:tc>
          <w:tcPr>
            <w:tcW w:w="1985" w:type="dxa"/>
          </w:tcPr>
          <w:p w14:paraId="4E508F78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Vocabulary: </w:t>
            </w:r>
            <w:r w:rsidRPr="00F632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14:paraId="039CD879" w14:textId="1AEB464B" w:rsidR="00D648B6" w:rsidRPr="00D648B6" w:rsidRDefault="00D648B6" w:rsidP="004B262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Indigenous tribes </w:t>
            </w:r>
          </w:p>
        </w:tc>
      </w:tr>
    </w:tbl>
    <w:p w14:paraId="76B48F63" w14:textId="77777777" w:rsidR="00D648B6" w:rsidRPr="00F6324F" w:rsidRDefault="00D648B6" w:rsidP="00F6324F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F6324F" w:rsidRPr="00F6324F" w14:paraId="639E1E83" w14:textId="77777777" w:rsidTr="342F757D">
        <w:trPr>
          <w:trHeight w:val="315"/>
        </w:trPr>
        <w:tc>
          <w:tcPr>
            <w:tcW w:w="10916" w:type="dxa"/>
            <w:gridSpan w:val="2"/>
          </w:tcPr>
          <w:p w14:paraId="1EE8CA1B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F6324F" w:rsidRPr="00F6324F" w14:paraId="1DD9463D" w14:textId="77777777" w:rsidTr="342F757D">
        <w:trPr>
          <w:trHeight w:val="315"/>
        </w:trPr>
        <w:tc>
          <w:tcPr>
            <w:tcW w:w="10916" w:type="dxa"/>
            <w:gridSpan w:val="2"/>
          </w:tcPr>
          <w:p w14:paraId="440563FA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Session outcome: </w:t>
            </w:r>
            <w:r w:rsidRPr="00F6324F">
              <w:rPr>
                <w:rFonts w:cstheme="minorHAnsi"/>
                <w:color w:val="000000" w:themeColor="text1"/>
                <w:sz w:val="20"/>
                <w:szCs w:val="20"/>
              </w:rPr>
              <w:t xml:space="preserve">Diary Entry as an indigenous tribe member   </w:t>
            </w:r>
          </w:p>
        </w:tc>
      </w:tr>
      <w:tr w:rsidR="00F6324F" w:rsidRPr="00F6324F" w14:paraId="648714D0" w14:textId="77777777" w:rsidTr="342F757D">
        <w:trPr>
          <w:trHeight w:val="315"/>
        </w:trPr>
        <w:tc>
          <w:tcPr>
            <w:tcW w:w="1560" w:type="dxa"/>
          </w:tcPr>
          <w:p w14:paraId="33685286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  <w:p w14:paraId="4432B9A5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14:paraId="4D449008" w14:textId="5369C1DD" w:rsidR="00205664" w:rsidRPr="00D648B6" w:rsidRDefault="00205664" w:rsidP="00D648B6">
            <w:pPr>
              <w:rPr>
                <w:rFonts w:cs="Calibri"/>
                <w:b/>
                <w:color w:val="000000"/>
                <w:sz w:val="20"/>
              </w:rPr>
            </w:pPr>
            <w:r w:rsidRPr="00205664">
              <w:rPr>
                <w:rFonts w:cs="Calibri"/>
                <w:b/>
                <w:color w:val="000000"/>
                <w:sz w:val="20"/>
              </w:rPr>
              <w:t>Big Question: How have living things adapted to life in the rainforest?</w:t>
            </w:r>
            <w:r>
              <w:rPr>
                <w:rFonts w:cs="Calibri"/>
                <w:b/>
                <w:color w:val="000000"/>
                <w:sz w:val="20"/>
              </w:rPr>
              <w:br/>
            </w:r>
          </w:p>
          <w:p w14:paraId="6908B60C" w14:textId="1AC3313C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Children to have access to a variety of sources to explore the lifestyles of the indigenous tribes of the Amazon Rainforest (diary entries, information texts, images, digital sources – child friendly web browser </w:t>
            </w:r>
            <w:hyperlink r:id="rId11" w:history="1">
              <w:r w:rsidRPr="00F6324F">
                <w:rPr>
                  <w:rStyle w:val="Hyperlink"/>
                  <w:rFonts w:eastAsia="Times New Roman" w:cstheme="minorHAnsi"/>
                  <w:kern w:val="28"/>
                  <w:sz w:val="20"/>
                  <w:szCs w:val="20"/>
                  <w:lang w:val="en-US" w:eastAsia="en-GB"/>
                </w:rPr>
                <w:t>www.kiddle.co</w:t>
              </w:r>
            </w:hyperlink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)</w:t>
            </w:r>
          </w:p>
          <w:p w14:paraId="0E3CD2AA" w14:textId="0041106F" w:rsidR="00F6324F" w:rsidRPr="00EC2691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Children to complete activity comparing their lives to those living within the rainforest</w:t>
            </w:r>
            <w:r w:rsidR="00EC269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(think of a typical day) – produce timeline of events </w:t>
            </w: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br/>
            </w:r>
            <w:r w:rsidRPr="00F6324F"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val="en-US" w:eastAsia="en-GB"/>
              </w:rPr>
              <w:t>e.g. Food, snack, medicine, drinking, daily routine, entertainment</w:t>
            </w:r>
          </w:p>
          <w:p w14:paraId="5B202859" w14:textId="0B9A1BA3" w:rsidR="00EC2691" w:rsidRPr="00F6324F" w:rsidRDefault="00EC2691" w:rsidP="342F757D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342F757D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  <w:t xml:space="preserve">Complete the same timeline for the </w:t>
            </w:r>
            <w:proofErr w:type="gramStart"/>
            <w:r w:rsidRPr="342F757D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  <w:t>tribes</w:t>
            </w:r>
            <w:proofErr w:type="gramEnd"/>
            <w:r w:rsidR="63454271" w:rsidRPr="342F757D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  <w:t xml:space="preserve"> </w:t>
            </w:r>
            <w:r w:rsidRPr="342F757D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  <w:t xml:space="preserve">people daily routine. </w:t>
            </w:r>
          </w:p>
          <w:p w14:paraId="4E6A713D" w14:textId="77777777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Children then to complete a diary entry in role as an indigenous tribe member detailing a typical day in their daily life. </w:t>
            </w:r>
          </w:p>
        </w:tc>
      </w:tr>
    </w:tbl>
    <w:p w14:paraId="2D365FBB" w14:textId="77777777" w:rsidR="00F6324F" w:rsidRPr="00F6324F" w:rsidRDefault="00F6324F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2250FBD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339A6E39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35D419F3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4BACF559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3DEE3073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34AC9B31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6103563F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10623654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5D1BCDFA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0D59B1F1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7F052BE6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26AF2FEF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78C271C9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09D6A20C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2275E369" w14:textId="77777777" w:rsidR="00D648B6" w:rsidRDefault="00D648B6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</w:p>
    <w:p w14:paraId="1A035F8E" w14:textId="0A135378" w:rsidR="00F6324F" w:rsidRPr="00F6324F" w:rsidRDefault="00F6324F" w:rsidP="00EC2691">
      <w:pPr>
        <w:tabs>
          <w:tab w:val="left" w:pos="1080"/>
        </w:tabs>
        <w:rPr>
          <w:rFonts w:cstheme="minorHAnsi"/>
          <w:b/>
          <w:bCs/>
          <w:sz w:val="20"/>
          <w:szCs w:val="20"/>
          <w:u w:val="single"/>
        </w:rPr>
      </w:pPr>
      <w:r w:rsidRPr="00F6324F">
        <w:rPr>
          <w:rFonts w:cstheme="minorHAnsi"/>
          <w:b/>
          <w:bCs/>
          <w:sz w:val="20"/>
          <w:szCs w:val="20"/>
          <w:u w:val="single"/>
        </w:rPr>
        <w:lastRenderedPageBreak/>
        <w:t xml:space="preserve">Week </w:t>
      </w:r>
      <w:r w:rsidR="00881E6C">
        <w:rPr>
          <w:rFonts w:cstheme="minorHAnsi"/>
          <w:b/>
          <w:bCs/>
          <w:sz w:val="20"/>
          <w:szCs w:val="20"/>
          <w:u w:val="single"/>
        </w:rPr>
        <w:t>11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F6324F" w:rsidRPr="00F6324F" w14:paraId="20C960C0" w14:textId="77777777" w:rsidTr="00BD1B7A">
        <w:tc>
          <w:tcPr>
            <w:tcW w:w="1985" w:type="dxa"/>
            <w:shd w:val="clear" w:color="auto" w:fill="auto"/>
          </w:tcPr>
          <w:p w14:paraId="0E757D2A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8931" w:type="dxa"/>
            <w:shd w:val="clear" w:color="auto" w:fill="00B050"/>
          </w:tcPr>
          <w:p w14:paraId="4C4F7F09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Geography</w:t>
            </w:r>
          </w:p>
        </w:tc>
      </w:tr>
      <w:tr w:rsidR="00F6324F" w:rsidRPr="00F6324F" w14:paraId="62CA46F0" w14:textId="77777777" w:rsidTr="00BD1B7A">
        <w:trPr>
          <w:trHeight w:val="315"/>
        </w:trPr>
        <w:tc>
          <w:tcPr>
            <w:tcW w:w="1985" w:type="dxa"/>
          </w:tcPr>
          <w:p w14:paraId="68916F7A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1" w:type="dxa"/>
          </w:tcPr>
          <w:p w14:paraId="2E6E9155" w14:textId="77777777" w:rsidR="00F6324F" w:rsidRPr="00F6324F" w:rsidRDefault="00F6324F" w:rsidP="00F6324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6324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Conduct a geographical enquiry into the physical and human changes in a location over time (deforestation)</w:t>
            </w:r>
          </w:p>
        </w:tc>
      </w:tr>
      <w:tr w:rsidR="00F6324F" w:rsidRPr="00F6324F" w14:paraId="4781C6EA" w14:textId="77777777" w:rsidTr="00BD1B7A">
        <w:trPr>
          <w:trHeight w:val="315"/>
        </w:trPr>
        <w:tc>
          <w:tcPr>
            <w:tcW w:w="1985" w:type="dxa"/>
          </w:tcPr>
          <w:p w14:paraId="051055F5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Knowledge: </w:t>
            </w:r>
          </w:p>
        </w:tc>
        <w:tc>
          <w:tcPr>
            <w:tcW w:w="8931" w:type="dxa"/>
            <w:shd w:val="clear" w:color="auto" w:fill="auto"/>
          </w:tcPr>
          <w:p w14:paraId="5EBE59A4" w14:textId="77777777" w:rsidR="00F6324F" w:rsidRPr="00F6324F" w:rsidRDefault="00F6324F" w:rsidP="00F6324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6324F">
              <w:rPr>
                <w:rStyle w:val="normaltextrun"/>
                <w:rFonts w:cstheme="minorHAnsi"/>
                <w:sz w:val="20"/>
                <w:szCs w:val="20"/>
              </w:rPr>
              <w:t xml:space="preserve">Know about deforestation and the effects on the environment </w:t>
            </w:r>
          </w:p>
        </w:tc>
      </w:tr>
    </w:tbl>
    <w:p w14:paraId="58B8CCC8" w14:textId="5AFED537" w:rsidR="00F6324F" w:rsidRDefault="00F6324F" w:rsidP="00F6324F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D648B6" w:rsidRPr="00D648B6" w14:paraId="1251105B" w14:textId="77777777" w:rsidTr="004B2622">
        <w:trPr>
          <w:trHeight w:val="315"/>
        </w:trPr>
        <w:tc>
          <w:tcPr>
            <w:tcW w:w="1985" w:type="dxa"/>
          </w:tcPr>
          <w:p w14:paraId="0201AD80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bookmarkStart w:id="1" w:name="_Hlk57629421"/>
            <w:r>
              <w:rPr>
                <w:rFonts w:cstheme="minorHAnsi"/>
                <w:sz w:val="20"/>
                <w:szCs w:val="20"/>
              </w:rPr>
              <w:t>Sticky Knowledge:</w:t>
            </w:r>
          </w:p>
        </w:tc>
        <w:tc>
          <w:tcPr>
            <w:tcW w:w="8931" w:type="dxa"/>
          </w:tcPr>
          <w:p w14:paraId="1569AE51" w14:textId="557DE824" w:rsidR="00D648B6" w:rsidRPr="00D648B6" w:rsidRDefault="00D648B6" w:rsidP="004B2622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True or False Game – recap on daily life of indigenous tribe people</w:t>
            </w:r>
          </w:p>
        </w:tc>
      </w:tr>
      <w:tr w:rsidR="00D648B6" w:rsidRPr="00D648B6" w14:paraId="506359DF" w14:textId="77777777" w:rsidTr="004B2622">
        <w:trPr>
          <w:trHeight w:val="315"/>
        </w:trPr>
        <w:tc>
          <w:tcPr>
            <w:tcW w:w="1985" w:type="dxa"/>
          </w:tcPr>
          <w:p w14:paraId="4AED1CA5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Vocabulary: </w:t>
            </w:r>
            <w:r w:rsidRPr="00F632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14:paraId="0570B884" w14:textId="0676D043" w:rsidR="00D648B6" w:rsidRPr="00D648B6" w:rsidRDefault="00D648B6" w:rsidP="004B262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Deforestation, </w:t>
            </w:r>
            <w:proofErr w:type="gramStart"/>
            <w:r>
              <w:rPr>
                <w:rFonts w:cstheme="minorHAnsi"/>
                <w:sz w:val="20"/>
                <w:szCs w:val="20"/>
              </w:rPr>
              <w:t>slash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burn, clear and cutting, selective logging (types of deforestation)</w:t>
            </w:r>
          </w:p>
        </w:tc>
      </w:tr>
      <w:bookmarkEnd w:id="1"/>
    </w:tbl>
    <w:p w14:paraId="0F59991B" w14:textId="77777777" w:rsidR="00D648B6" w:rsidRPr="00F6324F" w:rsidRDefault="00D648B6" w:rsidP="00F6324F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F6324F" w:rsidRPr="00F6324F" w14:paraId="23AD6BDC" w14:textId="77777777" w:rsidTr="342F757D">
        <w:trPr>
          <w:trHeight w:val="315"/>
        </w:trPr>
        <w:tc>
          <w:tcPr>
            <w:tcW w:w="10916" w:type="dxa"/>
            <w:gridSpan w:val="2"/>
          </w:tcPr>
          <w:p w14:paraId="44950353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F6324F" w:rsidRPr="00F6324F" w14:paraId="22F53474" w14:textId="77777777" w:rsidTr="342F757D">
        <w:trPr>
          <w:trHeight w:val="315"/>
        </w:trPr>
        <w:tc>
          <w:tcPr>
            <w:tcW w:w="10916" w:type="dxa"/>
            <w:gridSpan w:val="2"/>
          </w:tcPr>
          <w:p w14:paraId="4F0F8F31" w14:textId="77777777" w:rsidR="00F6324F" w:rsidRPr="00F6324F" w:rsidRDefault="00F6324F" w:rsidP="00BD1B7A">
            <w:pPr>
              <w:widowControl w:val="0"/>
              <w:tabs>
                <w:tab w:val="left" w:pos="2406"/>
              </w:tabs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Session outcome: Deforestation Infographic (computing opportunity, </w:t>
            </w:r>
            <w:proofErr w:type="spellStart"/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Prezzi</w:t>
            </w:r>
            <w:proofErr w:type="spellEnd"/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? Sway?)</w:t>
            </w:r>
          </w:p>
        </w:tc>
      </w:tr>
      <w:tr w:rsidR="00F6324F" w:rsidRPr="00F6324F" w14:paraId="6EB696FB" w14:textId="77777777" w:rsidTr="342F757D">
        <w:trPr>
          <w:trHeight w:val="315"/>
        </w:trPr>
        <w:tc>
          <w:tcPr>
            <w:tcW w:w="1560" w:type="dxa"/>
          </w:tcPr>
          <w:p w14:paraId="33E9FDF7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  <w:p w14:paraId="32C0AC92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4A92D97" w14:textId="734675B5" w:rsidR="00F6324F" w:rsidRDefault="00205664" w:rsidP="00205664">
            <w:pPr>
              <w:widowControl w:val="0"/>
              <w:spacing w:after="120" w:line="285" w:lineRule="auto"/>
              <w:rPr>
                <w:rFonts w:eastAsia="Times New Roman" w:cstheme="minorHAnsi"/>
                <w:b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205664">
              <w:rPr>
                <w:rFonts w:eastAsia="Times New Roman" w:cstheme="minorHAnsi"/>
                <w:b/>
                <w:color w:val="000000"/>
                <w:kern w:val="28"/>
                <w:sz w:val="20"/>
                <w:szCs w:val="20"/>
                <w:lang w:val="en-US" w:eastAsia="en-GB"/>
              </w:rPr>
              <w:t>Big Question:</w:t>
            </w:r>
            <w:r w:rsidR="00F6324F" w:rsidRPr="00205664">
              <w:rPr>
                <w:rFonts w:eastAsia="Times New Roman" w:cstheme="minorHAnsi"/>
                <w:b/>
                <w:color w:val="000000"/>
                <w:kern w:val="28"/>
                <w:sz w:val="20"/>
                <w:szCs w:val="20"/>
                <w:lang w:val="en-US" w:eastAsia="en-GB"/>
              </w:rPr>
              <w:t xml:space="preserve"> Should the world care about deforestation?</w:t>
            </w:r>
          </w:p>
          <w:p w14:paraId="0946B773" w14:textId="3EDB0B22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Introduce the lesson by showing the children images to document the deforestation of the Amazon rainforest over time </w:t>
            </w:r>
            <w:hyperlink r:id="rId12" w:history="1">
              <w:r w:rsidRPr="00F6324F">
                <w:rPr>
                  <w:rStyle w:val="Hyperlink"/>
                  <w:rFonts w:cstheme="minorHAnsi"/>
                  <w:sz w:val="20"/>
                  <w:szCs w:val="20"/>
                </w:rPr>
                <w:t>http://cbhsyear5geography.weebly.com/deforestation-of-the-amazon-rainforest.html</w:t>
              </w:r>
            </w:hyperlink>
            <w:r w:rsidRPr="00F6324F">
              <w:rPr>
                <w:rFonts w:cstheme="minorHAnsi"/>
                <w:sz w:val="20"/>
                <w:szCs w:val="20"/>
              </w:rPr>
              <w:t xml:space="preserve"> - </w:t>
            </w: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allow the children time to discuss and come up with reasons as to what they think is happening </w:t>
            </w:r>
          </w:p>
          <w:p w14:paraId="78F87617" w14:textId="77777777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Look at the 3 ways in which deforestation can take place … Slash and Burn, Clear and Cutting, Selective Logging … Can they evaluate these methods i.e. </w:t>
            </w:r>
            <w:r w:rsidRPr="00F6324F"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val="en-US" w:eastAsia="en-GB"/>
              </w:rPr>
              <w:t>are any worse than others?</w:t>
            </w:r>
          </w:p>
          <w:p w14:paraId="6ED73CD9" w14:textId="77777777" w:rsidR="00F6324F" w:rsidRPr="00F6324F" w:rsidRDefault="00F6324F" w:rsidP="00BD1B7A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Children to begin to explore the main issues of deforestation from different aspects:</w:t>
            </w: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br/>
              <w:t>Water Cycle, Soil Erosion, Loss of animal habitats, Medicine, Climate Change, Indigenous People</w:t>
            </w:r>
          </w:p>
          <w:p w14:paraId="524651A2" w14:textId="44D51210" w:rsidR="00F6324F" w:rsidRPr="00F6324F" w:rsidRDefault="00F6324F" w:rsidP="342F757D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342F757D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  <w:t xml:space="preserve">Children to create an infographic documenting their understanding of </w:t>
            </w:r>
            <w:r w:rsidR="450D9275" w:rsidRPr="342F757D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  <w:t xml:space="preserve">the different </w:t>
            </w:r>
            <w:proofErr w:type="gramStart"/>
            <w:r w:rsidR="450D9275" w:rsidRPr="342F757D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  <w:t>types</w:t>
            </w:r>
            <w:proofErr w:type="gramEnd"/>
            <w:r w:rsidR="450D9275" w:rsidRPr="342F757D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  <w:t xml:space="preserve"> </w:t>
            </w:r>
            <w:r w:rsidRPr="342F757D">
              <w:rPr>
                <w:rFonts w:eastAsia="Times New Roman"/>
                <w:color w:val="000000"/>
                <w:kern w:val="28"/>
                <w:sz w:val="20"/>
                <w:szCs w:val="20"/>
                <w:lang w:val="en-US" w:eastAsia="en-GB"/>
              </w:rPr>
              <w:t xml:space="preserve">deforestation </w:t>
            </w:r>
          </w:p>
        </w:tc>
      </w:tr>
    </w:tbl>
    <w:p w14:paraId="6DCB00EF" w14:textId="77777777" w:rsidR="00F6324F" w:rsidRPr="00F6324F" w:rsidRDefault="00F6324F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E5E290E" w14:textId="77777777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CA8FACD" w14:textId="1FA1EB31" w:rsidR="00CB21F9" w:rsidRDefault="00CB21F9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1C88B8C" w14:textId="259E3E0C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42BF1113" w14:textId="36FEE104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B0B2B7F" w14:textId="26908732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119F5DE9" w14:textId="29E277D5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701BE517" w14:textId="7930A4D4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A30546C" w14:textId="0B23935F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ED958B5" w14:textId="232D169C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13C92615" w14:textId="26C6AB14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2E9DE1A1" w14:textId="79E59C46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78A931DF" w14:textId="0DEB2F60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128536FE" w14:textId="1B9B5BD5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321EBEA4" w14:textId="60845F43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51476455" w14:textId="3AE0E64C" w:rsidR="00D648B6" w:rsidRDefault="00D648B6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1FEFC471" w14:textId="2D59E4BD" w:rsidR="00F6324F" w:rsidRPr="00F6324F" w:rsidRDefault="003E74F2" w:rsidP="00F6324F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lastRenderedPageBreak/>
        <w:t>Week 1</w:t>
      </w:r>
      <w:r w:rsidR="00881E6C">
        <w:rPr>
          <w:rFonts w:cstheme="minorHAnsi"/>
          <w:b/>
          <w:bCs/>
          <w:sz w:val="20"/>
          <w:szCs w:val="20"/>
          <w:u w:val="single"/>
        </w:rPr>
        <w:t>2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F6324F" w:rsidRPr="00F6324F" w14:paraId="32209090" w14:textId="77777777" w:rsidTr="00BD1B7A">
        <w:tc>
          <w:tcPr>
            <w:tcW w:w="1985" w:type="dxa"/>
            <w:shd w:val="clear" w:color="auto" w:fill="auto"/>
          </w:tcPr>
          <w:p w14:paraId="4C4FE104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8931" w:type="dxa"/>
            <w:shd w:val="clear" w:color="auto" w:fill="00B050"/>
          </w:tcPr>
          <w:p w14:paraId="2F78389C" w14:textId="77777777" w:rsidR="00F6324F" w:rsidRPr="00F6324F" w:rsidRDefault="00F6324F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Geography</w:t>
            </w:r>
          </w:p>
        </w:tc>
      </w:tr>
      <w:tr w:rsidR="00F6324F" w:rsidRPr="00F6324F" w14:paraId="5568C10D" w14:textId="77777777" w:rsidTr="00BD1B7A">
        <w:trPr>
          <w:trHeight w:val="315"/>
        </w:trPr>
        <w:tc>
          <w:tcPr>
            <w:tcW w:w="1985" w:type="dxa"/>
          </w:tcPr>
          <w:p w14:paraId="2656C0A0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1" w:type="dxa"/>
          </w:tcPr>
          <w:p w14:paraId="69288B92" w14:textId="77777777" w:rsidR="00F6324F" w:rsidRPr="00F6324F" w:rsidRDefault="00F6324F" w:rsidP="00F6324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324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Conduct a geographical enquiry into the physical and human changes in a location over time (deforestation)</w:t>
            </w:r>
          </w:p>
          <w:p w14:paraId="537F4AE3" w14:textId="77777777" w:rsidR="00F6324F" w:rsidRPr="00F6324F" w:rsidRDefault="00F6324F" w:rsidP="00F6324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324F">
              <w:rPr>
                <w:rFonts w:asciiTheme="minorHAnsi" w:hAnsiTheme="minorHAnsi" w:cstheme="minorHAnsi"/>
                <w:sz w:val="20"/>
                <w:szCs w:val="20"/>
              </w:rPr>
              <w:t>Explain own views about a location giving reasons</w:t>
            </w:r>
          </w:p>
        </w:tc>
      </w:tr>
      <w:tr w:rsidR="00F6324F" w:rsidRPr="00F6324F" w14:paraId="20BB0F27" w14:textId="77777777" w:rsidTr="00BD1B7A">
        <w:trPr>
          <w:trHeight w:val="315"/>
        </w:trPr>
        <w:tc>
          <w:tcPr>
            <w:tcW w:w="1985" w:type="dxa"/>
          </w:tcPr>
          <w:p w14:paraId="2EC300B7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Knowledge: </w:t>
            </w:r>
          </w:p>
        </w:tc>
        <w:tc>
          <w:tcPr>
            <w:tcW w:w="8931" w:type="dxa"/>
            <w:shd w:val="clear" w:color="auto" w:fill="auto"/>
          </w:tcPr>
          <w:p w14:paraId="09FF4307" w14:textId="77777777" w:rsidR="00F6324F" w:rsidRPr="00F6324F" w:rsidRDefault="00F6324F" w:rsidP="00F6324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6324F">
              <w:rPr>
                <w:rStyle w:val="normaltextrun"/>
                <w:rFonts w:cstheme="minorHAnsi"/>
                <w:sz w:val="20"/>
                <w:szCs w:val="20"/>
              </w:rPr>
              <w:t xml:space="preserve">Know about deforestation and the effects on the environment </w:t>
            </w:r>
          </w:p>
        </w:tc>
      </w:tr>
    </w:tbl>
    <w:p w14:paraId="43411A11" w14:textId="172047AD" w:rsidR="00F6324F" w:rsidRDefault="00F6324F" w:rsidP="00F6324F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D648B6" w:rsidRPr="00D648B6" w14:paraId="52BAB097" w14:textId="77777777" w:rsidTr="004B2622">
        <w:trPr>
          <w:trHeight w:val="315"/>
        </w:trPr>
        <w:tc>
          <w:tcPr>
            <w:tcW w:w="1985" w:type="dxa"/>
          </w:tcPr>
          <w:p w14:paraId="34E4DAEE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Sticky Knowledge:</w:t>
            </w:r>
          </w:p>
        </w:tc>
        <w:tc>
          <w:tcPr>
            <w:tcW w:w="8931" w:type="dxa"/>
          </w:tcPr>
          <w:p w14:paraId="4AAFBB8B" w14:textId="296619B1" w:rsidR="00D648B6" w:rsidRPr="00D648B6" w:rsidRDefault="00D648B6" w:rsidP="004B2622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648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Kahoot Quiz on different types of deforestation/issues</w:t>
            </w:r>
          </w:p>
        </w:tc>
      </w:tr>
      <w:tr w:rsidR="00D648B6" w:rsidRPr="00D648B6" w14:paraId="443C0264" w14:textId="77777777" w:rsidTr="004B2622">
        <w:trPr>
          <w:trHeight w:val="315"/>
        </w:trPr>
        <w:tc>
          <w:tcPr>
            <w:tcW w:w="1985" w:type="dxa"/>
          </w:tcPr>
          <w:p w14:paraId="5F157CAD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Vocabulary: </w:t>
            </w:r>
            <w:r w:rsidRPr="00F632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14:paraId="565CE14C" w14:textId="77777777" w:rsidR="00D648B6" w:rsidRPr="00D648B6" w:rsidRDefault="00D648B6" w:rsidP="004B262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Deforestation, </w:t>
            </w:r>
            <w:proofErr w:type="gramStart"/>
            <w:r>
              <w:rPr>
                <w:rFonts w:cstheme="minorHAnsi"/>
                <w:sz w:val="20"/>
                <w:szCs w:val="20"/>
              </w:rPr>
              <w:t>slash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burn, clear and cutting, selective logging (types of deforestation)</w:t>
            </w:r>
          </w:p>
        </w:tc>
      </w:tr>
    </w:tbl>
    <w:p w14:paraId="676B580E" w14:textId="77777777" w:rsidR="00D648B6" w:rsidRPr="00F6324F" w:rsidRDefault="00D648B6" w:rsidP="00F6324F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F6324F" w:rsidRPr="00F6324F" w14:paraId="7EA2B167" w14:textId="77777777" w:rsidTr="00BD1B7A">
        <w:trPr>
          <w:trHeight w:val="315"/>
        </w:trPr>
        <w:tc>
          <w:tcPr>
            <w:tcW w:w="10916" w:type="dxa"/>
            <w:gridSpan w:val="2"/>
          </w:tcPr>
          <w:p w14:paraId="3391E248" w14:textId="77777777" w:rsidR="00F6324F" w:rsidRPr="00F6324F" w:rsidRDefault="00F6324F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F6324F" w:rsidRPr="00F6324F" w14:paraId="47EC7F9B" w14:textId="77777777" w:rsidTr="00BD1B7A">
        <w:trPr>
          <w:trHeight w:val="315"/>
        </w:trPr>
        <w:tc>
          <w:tcPr>
            <w:tcW w:w="10916" w:type="dxa"/>
            <w:gridSpan w:val="2"/>
          </w:tcPr>
          <w:p w14:paraId="427CC709" w14:textId="59C147F1" w:rsidR="00F6324F" w:rsidRPr="00F6324F" w:rsidRDefault="00F6324F" w:rsidP="00BD1B7A">
            <w:pPr>
              <w:widowControl w:val="0"/>
              <w:tabs>
                <w:tab w:val="left" w:pos="2406"/>
              </w:tabs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>Session outcome: Written Geographical Enquiry</w:t>
            </w:r>
            <w:r w:rsidR="00D648B6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 (Could be presented as a double-page spread?)</w:t>
            </w:r>
          </w:p>
        </w:tc>
      </w:tr>
      <w:tr w:rsidR="00F6324F" w:rsidRPr="00F6324F" w14:paraId="22806BE9" w14:textId="77777777" w:rsidTr="00BD1B7A">
        <w:trPr>
          <w:trHeight w:val="315"/>
        </w:trPr>
        <w:tc>
          <w:tcPr>
            <w:tcW w:w="1560" w:type="dxa"/>
          </w:tcPr>
          <w:p w14:paraId="56E84742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  <w:p w14:paraId="280282AC" w14:textId="77777777" w:rsidR="00F6324F" w:rsidRPr="00F6324F" w:rsidRDefault="00F6324F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14:paraId="75355AEF" w14:textId="1CBF148B" w:rsidR="00F6324F" w:rsidRPr="002B0334" w:rsidRDefault="00F6324F" w:rsidP="00531C30">
            <w:pPr>
              <w:pStyle w:val="ListParagraph"/>
              <w:numPr>
                <w:ilvl w:val="0"/>
                <w:numId w:val="12"/>
              </w:numPr>
              <w:tabs>
                <w:tab w:val="left" w:pos="1980"/>
              </w:tabs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B033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Revisit the enquiry question: </w:t>
            </w:r>
            <w:r w:rsidRPr="002B0334">
              <w:rPr>
                <w:rFonts w:eastAsia="Times New Roman" w:cstheme="minorHAnsi"/>
                <w:b/>
                <w:color w:val="000000"/>
                <w:kern w:val="28"/>
                <w:sz w:val="20"/>
                <w:szCs w:val="20"/>
                <w:lang w:val="en-US" w:eastAsia="en-GB"/>
              </w:rPr>
              <w:t>Should the world care about deforestation?</w:t>
            </w:r>
          </w:p>
          <w:p w14:paraId="1AEE7F0F" w14:textId="77777777" w:rsidR="00F6324F" w:rsidRPr="00F6324F" w:rsidRDefault="00F6324F" w:rsidP="00BD1B7A">
            <w:pPr>
              <w:pStyle w:val="ListParagraph"/>
              <w:tabs>
                <w:tab w:val="left" w:pos="1980"/>
              </w:tabs>
              <w:ind w:left="774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6324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What are the children’s thoughts now after their enquiry into this topic?</w:t>
            </w:r>
            <w:r w:rsidRPr="00F6324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br/>
              <w:t>Can they explain their reasons?</w:t>
            </w:r>
          </w:p>
          <w:p w14:paraId="71DBBADC" w14:textId="77777777" w:rsidR="001F3EC2" w:rsidRPr="001F3EC2" w:rsidRDefault="00F6324F" w:rsidP="00F6324F">
            <w:pPr>
              <w:pStyle w:val="ListParagraph"/>
              <w:numPr>
                <w:ilvl w:val="0"/>
                <w:numId w:val="12"/>
              </w:numPr>
              <w:tabs>
                <w:tab w:val="left" w:pos="1980"/>
              </w:tabs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6324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Children the then to write up their enquiry by using these questions to structure their writing piece. Link back to knowledge acquired in previous lessons.</w:t>
            </w:r>
            <w:r w:rsidRPr="00F6324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6324F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What is deforestation? (include different types)</w:t>
            </w:r>
            <w:r w:rsidRPr="00F6324F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br/>
              <w:t>Who and what contributes to deforestation? Why?</w:t>
            </w:r>
            <w:r w:rsidRPr="00F6324F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br/>
              <w:t>Who and what will be affected by climate change? Why?</w:t>
            </w:r>
            <w:r w:rsidRPr="00F6324F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br/>
              <w:t>Are there any solutions?</w:t>
            </w:r>
            <w:r w:rsidRPr="00F6324F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br/>
              <w:t>What is my opinion on deforestation?</w:t>
            </w:r>
            <w:r w:rsidRPr="00F6324F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br/>
              <w:t>What could I change in my life to support reduce deforestation?</w:t>
            </w:r>
            <w:r w:rsidRPr="00F6324F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br/>
              <w:t>Final answer to enquiry: Should the world care about deforestation?</w:t>
            </w:r>
          </w:p>
          <w:p w14:paraId="0FAB32FB" w14:textId="77777777" w:rsidR="001F3EC2" w:rsidRDefault="001F3EC2" w:rsidP="001F3EC2">
            <w:pPr>
              <w:tabs>
                <w:tab w:val="left" w:pos="1980"/>
              </w:tabs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A8D1C38" w14:textId="2C8EEB73" w:rsidR="00F6324F" w:rsidRPr="001F3EC2" w:rsidRDefault="001F3EC2" w:rsidP="001F3EC2">
            <w:pPr>
              <w:tabs>
                <w:tab w:val="left" w:pos="1980"/>
              </w:tabs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Values Question: </w:t>
            </w:r>
            <w:r w:rsidRPr="001F3EC2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Is it ok to destroy rainforests because they </w:t>
            </w:r>
            <w:proofErr w:type="gramStart"/>
            <w:r w:rsidRPr="001F3EC2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don’t</w:t>
            </w:r>
            <w:proofErr w:type="gramEnd"/>
            <w:r w:rsidRPr="001F3EC2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have feelings like humans do?</w:t>
            </w:r>
            <w:r w:rsidR="00F6324F" w:rsidRPr="001F3EC2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14:paraId="33B87BC6" w14:textId="77777777" w:rsidR="00F6324F" w:rsidRPr="00F6324F" w:rsidRDefault="00F6324F" w:rsidP="00F6324F">
      <w:pPr>
        <w:rPr>
          <w:rFonts w:cstheme="minorHAnsi"/>
          <w:b/>
          <w:bCs/>
          <w:sz w:val="20"/>
          <w:szCs w:val="20"/>
          <w:u w:val="single"/>
        </w:rPr>
      </w:pPr>
    </w:p>
    <w:p w14:paraId="62BB7382" w14:textId="77777777" w:rsidR="00D648B6" w:rsidRDefault="00F6324F">
      <w:pPr>
        <w:rPr>
          <w:rFonts w:cstheme="minorHAnsi"/>
          <w:b/>
          <w:bCs/>
          <w:sz w:val="20"/>
          <w:szCs w:val="20"/>
          <w:u w:val="single"/>
        </w:rPr>
      </w:pPr>
      <w:r w:rsidRPr="00F6324F">
        <w:rPr>
          <w:rFonts w:cstheme="minorHAnsi"/>
          <w:b/>
          <w:bCs/>
          <w:sz w:val="20"/>
          <w:szCs w:val="20"/>
          <w:u w:val="single"/>
        </w:rPr>
        <w:br/>
      </w:r>
    </w:p>
    <w:p w14:paraId="7BA84581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0E591910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60DBBCBC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1BF1B61D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26AB0113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1B0B2E95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7C0E8DA9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02D04559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43E72EF4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1F30DC67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54BDBE8D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6605A526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15A06B21" w14:textId="77777777" w:rsidR="00D648B6" w:rsidRDefault="00D648B6">
      <w:pPr>
        <w:rPr>
          <w:rFonts w:cstheme="minorHAnsi"/>
          <w:b/>
          <w:bCs/>
          <w:sz w:val="20"/>
          <w:szCs w:val="20"/>
          <w:u w:val="single"/>
        </w:rPr>
      </w:pPr>
    </w:p>
    <w:p w14:paraId="6C396FC1" w14:textId="019D966C" w:rsidR="00881E6C" w:rsidRPr="00F6324F" w:rsidRDefault="00881E6C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Week 13</w:t>
      </w:r>
    </w:p>
    <w:tbl>
      <w:tblPr>
        <w:tblStyle w:val="TableGrid"/>
        <w:tblW w:w="10917" w:type="dxa"/>
        <w:tblInd w:w="-856" w:type="dxa"/>
        <w:tblLook w:val="04A0" w:firstRow="1" w:lastRow="0" w:firstColumn="1" w:lastColumn="0" w:noHBand="0" w:noVBand="1"/>
      </w:tblPr>
      <w:tblGrid>
        <w:gridCol w:w="1985"/>
        <w:gridCol w:w="4466"/>
        <w:gridCol w:w="4466"/>
      </w:tblGrid>
      <w:tr w:rsidR="00881E6C" w:rsidRPr="00F6324F" w14:paraId="7DA50EB1" w14:textId="77777777" w:rsidTr="342F757D">
        <w:tc>
          <w:tcPr>
            <w:tcW w:w="1985" w:type="dxa"/>
            <w:shd w:val="clear" w:color="auto" w:fill="auto"/>
          </w:tcPr>
          <w:p w14:paraId="72813845" w14:textId="77777777" w:rsidR="00881E6C" w:rsidRPr="00F6324F" w:rsidRDefault="00881E6C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Focus Subject(s):</w:t>
            </w:r>
          </w:p>
        </w:tc>
        <w:tc>
          <w:tcPr>
            <w:tcW w:w="4466" w:type="dxa"/>
            <w:shd w:val="clear" w:color="auto" w:fill="00B050"/>
          </w:tcPr>
          <w:p w14:paraId="6258A454" w14:textId="77777777" w:rsidR="00881E6C" w:rsidRPr="00F6324F" w:rsidRDefault="00881E6C" w:rsidP="00BD1B7A">
            <w:pPr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4466" w:type="dxa"/>
            <w:shd w:val="clear" w:color="auto" w:fill="FA96DA"/>
          </w:tcPr>
          <w:p w14:paraId="5C324516" w14:textId="47D1D4D6" w:rsidR="60011B3D" w:rsidRDefault="60011B3D" w:rsidP="342F757D">
            <w:pPr>
              <w:rPr>
                <w:sz w:val="20"/>
                <w:szCs w:val="20"/>
              </w:rPr>
            </w:pPr>
            <w:r w:rsidRPr="342F757D">
              <w:rPr>
                <w:sz w:val="20"/>
                <w:szCs w:val="20"/>
              </w:rPr>
              <w:t>RE</w:t>
            </w:r>
          </w:p>
        </w:tc>
      </w:tr>
      <w:tr w:rsidR="00881E6C" w:rsidRPr="00F6324F" w14:paraId="6C6192E9" w14:textId="77777777" w:rsidTr="342F757D">
        <w:trPr>
          <w:trHeight w:val="315"/>
        </w:trPr>
        <w:tc>
          <w:tcPr>
            <w:tcW w:w="1985" w:type="dxa"/>
          </w:tcPr>
          <w:p w14:paraId="403196E2" w14:textId="77777777" w:rsidR="00881E6C" w:rsidRPr="00F6324F" w:rsidRDefault="00881E6C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Skills </w:t>
            </w:r>
          </w:p>
        </w:tc>
        <w:tc>
          <w:tcPr>
            <w:tcW w:w="8932" w:type="dxa"/>
            <w:gridSpan w:val="2"/>
          </w:tcPr>
          <w:p w14:paraId="57F1A55C" w14:textId="77777777" w:rsidR="00881E6C" w:rsidRPr="00F6324F" w:rsidRDefault="00881E6C" w:rsidP="00BD1B7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324F">
              <w:rPr>
                <w:rFonts w:asciiTheme="minorHAnsi" w:hAnsiTheme="minorHAnsi" w:cstheme="minorHAnsi"/>
                <w:sz w:val="20"/>
                <w:szCs w:val="20"/>
              </w:rPr>
              <w:t>Explain own views about a location giving reasons</w:t>
            </w:r>
          </w:p>
        </w:tc>
      </w:tr>
      <w:tr w:rsidR="00881E6C" w:rsidRPr="00F6324F" w14:paraId="4BC4D555" w14:textId="77777777" w:rsidTr="342F757D">
        <w:trPr>
          <w:trHeight w:val="315"/>
        </w:trPr>
        <w:tc>
          <w:tcPr>
            <w:tcW w:w="1985" w:type="dxa"/>
          </w:tcPr>
          <w:p w14:paraId="764DE256" w14:textId="77777777" w:rsidR="00881E6C" w:rsidRPr="00F6324F" w:rsidRDefault="00881E6C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 xml:space="preserve">Knowledge: </w:t>
            </w:r>
          </w:p>
        </w:tc>
        <w:tc>
          <w:tcPr>
            <w:tcW w:w="8932" w:type="dxa"/>
            <w:gridSpan w:val="2"/>
            <w:shd w:val="clear" w:color="auto" w:fill="auto"/>
          </w:tcPr>
          <w:p w14:paraId="24F0FA73" w14:textId="77777777" w:rsidR="00881E6C" w:rsidRPr="00F6324F" w:rsidRDefault="00881E6C" w:rsidP="00BD1B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6324F">
              <w:rPr>
                <w:rStyle w:val="normaltextrun"/>
                <w:rFonts w:cstheme="minorHAnsi"/>
                <w:sz w:val="20"/>
                <w:szCs w:val="20"/>
              </w:rPr>
              <w:t xml:space="preserve">Know about deforestation and the effects on the environment </w:t>
            </w:r>
          </w:p>
        </w:tc>
      </w:tr>
    </w:tbl>
    <w:p w14:paraId="593909A0" w14:textId="1825DD23" w:rsidR="00881E6C" w:rsidRDefault="00881E6C" w:rsidP="00881E6C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D648B6" w:rsidRPr="00D648B6" w14:paraId="0E8D4FC8" w14:textId="77777777" w:rsidTr="004B2622">
        <w:trPr>
          <w:trHeight w:val="315"/>
        </w:trPr>
        <w:tc>
          <w:tcPr>
            <w:tcW w:w="1985" w:type="dxa"/>
          </w:tcPr>
          <w:p w14:paraId="49F69129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Sticky Knowledge:</w:t>
            </w:r>
          </w:p>
        </w:tc>
        <w:tc>
          <w:tcPr>
            <w:tcW w:w="8931" w:type="dxa"/>
          </w:tcPr>
          <w:p w14:paraId="132BB361" w14:textId="48F8636A" w:rsidR="00D648B6" w:rsidRPr="00D648B6" w:rsidRDefault="00D648B6" w:rsidP="004B2622">
            <w:pPr>
              <w:ind w:left="3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Rainforest Overview Quiz </w:t>
            </w:r>
          </w:p>
        </w:tc>
      </w:tr>
      <w:tr w:rsidR="00D648B6" w:rsidRPr="00D648B6" w14:paraId="72A9F6D1" w14:textId="77777777" w:rsidTr="004B2622">
        <w:trPr>
          <w:trHeight w:val="315"/>
        </w:trPr>
        <w:tc>
          <w:tcPr>
            <w:tcW w:w="1985" w:type="dxa"/>
          </w:tcPr>
          <w:p w14:paraId="5E3A6054" w14:textId="77777777" w:rsidR="00D648B6" w:rsidRPr="00F6324F" w:rsidRDefault="00D648B6" w:rsidP="004B2622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Vocabulary: </w:t>
            </w:r>
            <w:r w:rsidRPr="00F632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</w:tcPr>
          <w:p w14:paraId="008E6AF5" w14:textId="7DDB39C5" w:rsidR="00D648B6" w:rsidRPr="00D648B6" w:rsidRDefault="00D648B6" w:rsidP="004B2622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Vocabulary Overview </w:t>
            </w:r>
          </w:p>
        </w:tc>
      </w:tr>
    </w:tbl>
    <w:p w14:paraId="5991D072" w14:textId="77777777" w:rsidR="00D648B6" w:rsidRPr="00F6324F" w:rsidRDefault="00D648B6" w:rsidP="00881E6C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881E6C" w:rsidRPr="00F6324F" w14:paraId="5076C036" w14:textId="77777777" w:rsidTr="00BD1B7A">
        <w:trPr>
          <w:trHeight w:val="315"/>
        </w:trPr>
        <w:tc>
          <w:tcPr>
            <w:tcW w:w="10916" w:type="dxa"/>
            <w:gridSpan w:val="2"/>
          </w:tcPr>
          <w:p w14:paraId="7C33209A" w14:textId="77777777" w:rsidR="00881E6C" w:rsidRPr="00F6324F" w:rsidRDefault="00881E6C" w:rsidP="00BD1B7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Teacher guidance </w:t>
            </w:r>
          </w:p>
        </w:tc>
      </w:tr>
      <w:tr w:rsidR="00881E6C" w:rsidRPr="00F6324F" w14:paraId="26AAA51C" w14:textId="77777777" w:rsidTr="00BD1B7A">
        <w:trPr>
          <w:trHeight w:val="315"/>
        </w:trPr>
        <w:tc>
          <w:tcPr>
            <w:tcW w:w="10916" w:type="dxa"/>
            <w:gridSpan w:val="2"/>
          </w:tcPr>
          <w:p w14:paraId="76B8B2A7" w14:textId="4A2D69BC" w:rsidR="00881E6C" w:rsidRPr="00F6324F" w:rsidRDefault="00881E6C" w:rsidP="00CE3482">
            <w:pPr>
              <w:widowControl w:val="0"/>
              <w:tabs>
                <w:tab w:val="left" w:pos="2406"/>
              </w:tabs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</w:pPr>
            <w:r w:rsidRPr="00F6324F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Session outcome: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Promotional T-shirt </w:t>
            </w:r>
            <w:r w:rsidR="00F434AB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</w:rPr>
              <w:t xml:space="preserve">– picture in books </w:t>
            </w:r>
          </w:p>
        </w:tc>
      </w:tr>
      <w:tr w:rsidR="00881E6C" w:rsidRPr="00F6324F" w14:paraId="53D3A2D1" w14:textId="77777777" w:rsidTr="00BD1B7A">
        <w:trPr>
          <w:trHeight w:val="315"/>
        </w:trPr>
        <w:tc>
          <w:tcPr>
            <w:tcW w:w="1560" w:type="dxa"/>
          </w:tcPr>
          <w:p w14:paraId="7B8CE122" w14:textId="77777777" w:rsidR="00881E6C" w:rsidRPr="00F6324F" w:rsidRDefault="00881E6C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  <w:r w:rsidRPr="00F6324F">
              <w:rPr>
                <w:rFonts w:cstheme="minorHAnsi"/>
                <w:sz w:val="20"/>
                <w:szCs w:val="20"/>
              </w:rPr>
              <w:t>Lesson exploration</w:t>
            </w:r>
          </w:p>
          <w:p w14:paraId="66A5DDDE" w14:textId="77777777" w:rsidR="00881E6C" w:rsidRPr="00F6324F" w:rsidRDefault="00881E6C" w:rsidP="00BD1B7A">
            <w:pPr>
              <w:tabs>
                <w:tab w:val="left" w:pos="19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14:paraId="07F13AC3" w14:textId="0A90BCB0" w:rsidR="00CE3482" w:rsidRPr="00CE3482" w:rsidRDefault="00881E6C" w:rsidP="00CE3482">
            <w:pPr>
              <w:pStyle w:val="ListParagraph"/>
              <w:numPr>
                <w:ilvl w:val="0"/>
                <w:numId w:val="12"/>
              </w:numPr>
              <w:tabs>
                <w:tab w:val="left" w:pos="1980"/>
              </w:tabs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Recap reasons for needing to save the rainforest from deforestation</w:t>
            </w:r>
            <w:r w:rsidR="00CE348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– explain to the children that we all need to take a stance in helping save these wonderful environments!</w:t>
            </w:r>
          </w:p>
          <w:p w14:paraId="78A9B752" w14:textId="30482EE7" w:rsidR="00881E6C" w:rsidRDefault="00881E6C" w:rsidP="00BD1B7A">
            <w:pPr>
              <w:pStyle w:val="ListParagraph"/>
              <w:numPr>
                <w:ilvl w:val="0"/>
                <w:numId w:val="12"/>
              </w:numPr>
              <w:tabs>
                <w:tab w:val="left" w:pos="1980"/>
              </w:tabs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Children to design their own promotional t-shirt to bring attention to save the rainforest</w:t>
            </w:r>
          </w:p>
          <w:p w14:paraId="414FCFFE" w14:textId="3C2D2949" w:rsidR="00CE3482" w:rsidRDefault="00881E6C" w:rsidP="00BD1B7A">
            <w:pPr>
              <w:pStyle w:val="ListParagraph"/>
              <w:numPr>
                <w:ilvl w:val="0"/>
                <w:numId w:val="12"/>
              </w:numPr>
              <w:tabs>
                <w:tab w:val="left" w:pos="1980"/>
              </w:tabs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Children to create slogan, </w:t>
            </w:r>
            <w:r w:rsidR="00CE348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logo, images etc. to go on t-shirt</w:t>
            </w:r>
          </w:p>
          <w:p w14:paraId="4401570C" w14:textId="4607BFBC" w:rsidR="00CE3482" w:rsidRDefault="00CE3482" w:rsidP="00CE3482">
            <w:pPr>
              <w:pStyle w:val="ListParagraph"/>
              <w:numPr>
                <w:ilvl w:val="0"/>
                <w:numId w:val="12"/>
              </w:numPr>
              <w:tabs>
                <w:tab w:val="left" w:pos="1980"/>
              </w:tabs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Once designed and created, parents are given the opportunity to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make a donation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to purchase their child’s t-shirt. Money raised will go towards purchasing something that will assist in helping the survival of rainforests (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e.g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gifted tree,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greenpeace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rangtan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link)) </w:t>
            </w:r>
          </w:p>
          <w:p w14:paraId="55B9CBFE" w14:textId="4FC74C03" w:rsidR="00881E6C" w:rsidRPr="00CE3482" w:rsidRDefault="00CE3482" w:rsidP="00CE3482">
            <w:pPr>
              <w:pStyle w:val="ListParagraph"/>
              <w:numPr>
                <w:ilvl w:val="0"/>
                <w:numId w:val="12"/>
              </w:numPr>
              <w:tabs>
                <w:tab w:val="left" w:pos="1980"/>
              </w:tabs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Film children hosting their own ‘catwalk’ to promote their t-shirt designs and raising awareness for the rainforests. </w:t>
            </w:r>
            <w:r w:rsidR="00F434A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– QR code in books</w:t>
            </w:r>
            <w:r w:rsidR="00881E6C" w:rsidRPr="00CE3482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14:paraId="13F96417" w14:textId="311776E8" w:rsidR="004F5F77" w:rsidRPr="00F6324F" w:rsidRDefault="004F5F77">
      <w:pPr>
        <w:rPr>
          <w:rFonts w:cstheme="minorHAnsi"/>
          <w:b/>
          <w:bCs/>
          <w:sz w:val="20"/>
          <w:szCs w:val="20"/>
          <w:u w:val="single"/>
        </w:rPr>
      </w:pPr>
    </w:p>
    <w:sectPr w:rsidR="004F5F77" w:rsidRPr="00F6324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CA78" w14:textId="77777777" w:rsidR="000610ED" w:rsidRDefault="000610ED" w:rsidP="000C3BCF">
      <w:pPr>
        <w:spacing w:after="0" w:line="240" w:lineRule="auto"/>
      </w:pPr>
      <w:r>
        <w:separator/>
      </w:r>
    </w:p>
  </w:endnote>
  <w:endnote w:type="continuationSeparator" w:id="0">
    <w:p w14:paraId="1021D8C1" w14:textId="77777777" w:rsidR="000610ED" w:rsidRDefault="000610ED" w:rsidP="000C3BCF">
      <w:pPr>
        <w:spacing w:after="0" w:line="240" w:lineRule="auto"/>
      </w:pPr>
      <w:r>
        <w:continuationSeparator/>
      </w:r>
    </w:p>
  </w:endnote>
  <w:endnote w:type="continuationNotice" w:id="1">
    <w:p w14:paraId="78D7EBA4" w14:textId="77777777" w:rsidR="000610ED" w:rsidRDefault="00061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1893" w14:textId="1EEBD2AC" w:rsidR="00EF39FF" w:rsidRDefault="00EF39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7FDDA10" wp14:editId="57D14C1E">
          <wp:simplePos x="0" y="0"/>
          <wp:positionH relativeFrom="page">
            <wp:align>left</wp:align>
          </wp:positionH>
          <wp:positionV relativeFrom="paragraph">
            <wp:posOffset>-787400</wp:posOffset>
          </wp:positionV>
          <wp:extent cx="7651750" cy="1552575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97FA7" w14:textId="77777777" w:rsidR="000610ED" w:rsidRDefault="000610ED" w:rsidP="000C3BCF">
      <w:pPr>
        <w:spacing w:after="0" w:line="240" w:lineRule="auto"/>
      </w:pPr>
      <w:r>
        <w:separator/>
      </w:r>
    </w:p>
  </w:footnote>
  <w:footnote w:type="continuationSeparator" w:id="0">
    <w:p w14:paraId="50D4D5D1" w14:textId="77777777" w:rsidR="000610ED" w:rsidRDefault="000610ED" w:rsidP="000C3BCF">
      <w:pPr>
        <w:spacing w:after="0" w:line="240" w:lineRule="auto"/>
      </w:pPr>
      <w:r>
        <w:continuationSeparator/>
      </w:r>
    </w:p>
  </w:footnote>
  <w:footnote w:type="continuationNotice" w:id="1">
    <w:p w14:paraId="0E8EEEE0" w14:textId="77777777" w:rsidR="000610ED" w:rsidRDefault="00061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00DE" w14:textId="06E0B944" w:rsidR="00EF39FF" w:rsidRDefault="00EF39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300FCF" wp14:editId="571BF25C">
          <wp:simplePos x="0" y="0"/>
          <wp:positionH relativeFrom="column">
            <wp:posOffset>2616200</wp:posOffset>
          </wp:positionH>
          <wp:positionV relativeFrom="paragraph">
            <wp:posOffset>-540385</wp:posOffset>
          </wp:positionV>
          <wp:extent cx="4237990" cy="1400175"/>
          <wp:effectExtent l="0" t="0" r="0" b="0"/>
          <wp:wrapNone/>
          <wp:docPr id="1" name="Picture 1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25C3"/>
    <w:multiLevelType w:val="hybridMultilevel"/>
    <w:tmpl w:val="E3A2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8F5"/>
    <w:multiLevelType w:val="hybridMultilevel"/>
    <w:tmpl w:val="F18C3570"/>
    <w:lvl w:ilvl="0" w:tplc="02F0EC7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382"/>
    <w:multiLevelType w:val="hybridMultilevel"/>
    <w:tmpl w:val="564E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11A4"/>
    <w:multiLevelType w:val="hybridMultilevel"/>
    <w:tmpl w:val="9842A334"/>
    <w:lvl w:ilvl="0" w:tplc="61DCA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514"/>
    <w:multiLevelType w:val="hybridMultilevel"/>
    <w:tmpl w:val="84124FD2"/>
    <w:lvl w:ilvl="0" w:tplc="80526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50E4C"/>
    <w:multiLevelType w:val="hybridMultilevel"/>
    <w:tmpl w:val="61B23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44974"/>
    <w:multiLevelType w:val="hybridMultilevel"/>
    <w:tmpl w:val="7292A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72A36"/>
    <w:multiLevelType w:val="hybridMultilevel"/>
    <w:tmpl w:val="1458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77894"/>
    <w:multiLevelType w:val="hybridMultilevel"/>
    <w:tmpl w:val="A022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1403"/>
    <w:multiLevelType w:val="hybridMultilevel"/>
    <w:tmpl w:val="EF7888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9437A"/>
    <w:multiLevelType w:val="hybridMultilevel"/>
    <w:tmpl w:val="BEEC0950"/>
    <w:lvl w:ilvl="0" w:tplc="378E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49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DE1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4E5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69C2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2801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70F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4A3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58E1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1868C6"/>
    <w:multiLevelType w:val="hybridMultilevel"/>
    <w:tmpl w:val="36F4B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9108A"/>
    <w:multiLevelType w:val="hybridMultilevel"/>
    <w:tmpl w:val="F218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3134"/>
    <w:multiLevelType w:val="hybridMultilevel"/>
    <w:tmpl w:val="ACA248A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4164F34"/>
    <w:multiLevelType w:val="hybridMultilevel"/>
    <w:tmpl w:val="A6E67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4099D"/>
    <w:multiLevelType w:val="hybridMultilevel"/>
    <w:tmpl w:val="0F10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571F"/>
    <w:multiLevelType w:val="hybridMultilevel"/>
    <w:tmpl w:val="34E80AC4"/>
    <w:lvl w:ilvl="0" w:tplc="84843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C43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228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88B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72C7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EEF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6E1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084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B1C4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923BFA"/>
    <w:multiLevelType w:val="hybridMultilevel"/>
    <w:tmpl w:val="5D0E5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F0CD6"/>
    <w:multiLevelType w:val="hybridMultilevel"/>
    <w:tmpl w:val="5956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55B4"/>
    <w:multiLevelType w:val="hybridMultilevel"/>
    <w:tmpl w:val="791A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4E02"/>
    <w:multiLevelType w:val="hybridMultilevel"/>
    <w:tmpl w:val="F3F0F248"/>
    <w:lvl w:ilvl="0" w:tplc="AE043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A63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30F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3B60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A67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6C2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402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4AA4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94E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DF211C"/>
    <w:multiLevelType w:val="hybridMultilevel"/>
    <w:tmpl w:val="F9EE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06F9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1720E"/>
    <w:multiLevelType w:val="hybridMultilevel"/>
    <w:tmpl w:val="1878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B6E2A"/>
    <w:multiLevelType w:val="hybridMultilevel"/>
    <w:tmpl w:val="3ED6E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1F6586"/>
    <w:multiLevelType w:val="hybridMultilevel"/>
    <w:tmpl w:val="E5CE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4390C"/>
    <w:multiLevelType w:val="hybridMultilevel"/>
    <w:tmpl w:val="6E8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728AE"/>
    <w:multiLevelType w:val="hybridMultilevel"/>
    <w:tmpl w:val="037E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75CDB"/>
    <w:multiLevelType w:val="hybridMultilevel"/>
    <w:tmpl w:val="AB685226"/>
    <w:lvl w:ilvl="0" w:tplc="63A667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C0F1F"/>
    <w:multiLevelType w:val="hybridMultilevel"/>
    <w:tmpl w:val="B1745BC6"/>
    <w:lvl w:ilvl="0" w:tplc="CA245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3CD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FC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E12E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3A4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406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D21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112A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5C7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720046"/>
    <w:multiLevelType w:val="hybridMultilevel"/>
    <w:tmpl w:val="6C1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A1B14"/>
    <w:multiLevelType w:val="hybridMultilevel"/>
    <w:tmpl w:val="FDF0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44AB6"/>
    <w:multiLevelType w:val="hybridMultilevel"/>
    <w:tmpl w:val="C96849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20"/>
  </w:num>
  <w:num w:numId="5">
    <w:abstractNumId w:val="16"/>
  </w:num>
  <w:num w:numId="6">
    <w:abstractNumId w:val="10"/>
  </w:num>
  <w:num w:numId="7">
    <w:abstractNumId w:val="28"/>
  </w:num>
  <w:num w:numId="8">
    <w:abstractNumId w:val="8"/>
  </w:num>
  <w:num w:numId="9">
    <w:abstractNumId w:val="24"/>
  </w:num>
  <w:num w:numId="10">
    <w:abstractNumId w:val="12"/>
  </w:num>
  <w:num w:numId="11">
    <w:abstractNumId w:val="7"/>
  </w:num>
  <w:num w:numId="12">
    <w:abstractNumId w:val="13"/>
  </w:num>
  <w:num w:numId="13">
    <w:abstractNumId w:val="29"/>
  </w:num>
  <w:num w:numId="14">
    <w:abstractNumId w:val="11"/>
  </w:num>
  <w:num w:numId="15">
    <w:abstractNumId w:val="26"/>
  </w:num>
  <w:num w:numId="16">
    <w:abstractNumId w:val="6"/>
  </w:num>
  <w:num w:numId="17">
    <w:abstractNumId w:val="9"/>
  </w:num>
  <w:num w:numId="18">
    <w:abstractNumId w:val="0"/>
  </w:num>
  <w:num w:numId="19">
    <w:abstractNumId w:val="23"/>
  </w:num>
  <w:num w:numId="20">
    <w:abstractNumId w:val="5"/>
  </w:num>
  <w:num w:numId="21">
    <w:abstractNumId w:val="21"/>
  </w:num>
  <w:num w:numId="22">
    <w:abstractNumId w:val="1"/>
  </w:num>
  <w:num w:numId="23">
    <w:abstractNumId w:val="17"/>
  </w:num>
  <w:num w:numId="24">
    <w:abstractNumId w:val="15"/>
  </w:num>
  <w:num w:numId="25">
    <w:abstractNumId w:val="2"/>
  </w:num>
  <w:num w:numId="26">
    <w:abstractNumId w:val="27"/>
  </w:num>
  <w:num w:numId="27">
    <w:abstractNumId w:val="19"/>
  </w:num>
  <w:num w:numId="28">
    <w:abstractNumId w:val="30"/>
  </w:num>
  <w:num w:numId="29">
    <w:abstractNumId w:val="25"/>
  </w:num>
  <w:num w:numId="30">
    <w:abstractNumId w:val="22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77"/>
    <w:rsid w:val="00000C03"/>
    <w:rsid w:val="000042EC"/>
    <w:rsid w:val="00025C92"/>
    <w:rsid w:val="00026B8A"/>
    <w:rsid w:val="00035212"/>
    <w:rsid w:val="00036ACB"/>
    <w:rsid w:val="00040ABC"/>
    <w:rsid w:val="000434EF"/>
    <w:rsid w:val="00051D4D"/>
    <w:rsid w:val="000525AE"/>
    <w:rsid w:val="00053727"/>
    <w:rsid w:val="000610ED"/>
    <w:rsid w:val="00062915"/>
    <w:rsid w:val="00064DBD"/>
    <w:rsid w:val="00072008"/>
    <w:rsid w:val="00072316"/>
    <w:rsid w:val="0007549E"/>
    <w:rsid w:val="00084394"/>
    <w:rsid w:val="00085BC1"/>
    <w:rsid w:val="000A03FE"/>
    <w:rsid w:val="000A0872"/>
    <w:rsid w:val="000A2A48"/>
    <w:rsid w:val="000B09D0"/>
    <w:rsid w:val="000B448B"/>
    <w:rsid w:val="000B763C"/>
    <w:rsid w:val="000B799C"/>
    <w:rsid w:val="000C3BCF"/>
    <w:rsid w:val="000D695A"/>
    <w:rsid w:val="000E22D6"/>
    <w:rsid w:val="000E38F0"/>
    <w:rsid w:val="000E3CDF"/>
    <w:rsid w:val="000E70CB"/>
    <w:rsid w:val="000F6C00"/>
    <w:rsid w:val="001112E7"/>
    <w:rsid w:val="00113709"/>
    <w:rsid w:val="00116360"/>
    <w:rsid w:val="001177DF"/>
    <w:rsid w:val="001208F4"/>
    <w:rsid w:val="00120D8F"/>
    <w:rsid w:val="0012151E"/>
    <w:rsid w:val="0012292F"/>
    <w:rsid w:val="00127B20"/>
    <w:rsid w:val="001300BA"/>
    <w:rsid w:val="00131890"/>
    <w:rsid w:val="00137C72"/>
    <w:rsid w:val="00140971"/>
    <w:rsid w:val="00142953"/>
    <w:rsid w:val="0014730F"/>
    <w:rsid w:val="0015092E"/>
    <w:rsid w:val="00164101"/>
    <w:rsid w:val="0017036B"/>
    <w:rsid w:val="00171124"/>
    <w:rsid w:val="00171913"/>
    <w:rsid w:val="001733CC"/>
    <w:rsid w:val="00175D4B"/>
    <w:rsid w:val="00175D65"/>
    <w:rsid w:val="00181AC2"/>
    <w:rsid w:val="00185853"/>
    <w:rsid w:val="001900DF"/>
    <w:rsid w:val="00191547"/>
    <w:rsid w:val="0019499F"/>
    <w:rsid w:val="00195ED3"/>
    <w:rsid w:val="0019669E"/>
    <w:rsid w:val="001A5D5C"/>
    <w:rsid w:val="001A613B"/>
    <w:rsid w:val="001A70AF"/>
    <w:rsid w:val="001B12FC"/>
    <w:rsid w:val="001B2521"/>
    <w:rsid w:val="001C6C89"/>
    <w:rsid w:val="001D0377"/>
    <w:rsid w:val="001D2CEF"/>
    <w:rsid w:val="001D4754"/>
    <w:rsid w:val="001D5FC5"/>
    <w:rsid w:val="001D6AE7"/>
    <w:rsid w:val="001E569D"/>
    <w:rsid w:val="001F17DB"/>
    <w:rsid w:val="001F36C1"/>
    <w:rsid w:val="001F3DC6"/>
    <w:rsid w:val="001F3EC2"/>
    <w:rsid w:val="001F5CEC"/>
    <w:rsid w:val="001F731D"/>
    <w:rsid w:val="00202291"/>
    <w:rsid w:val="00202EC5"/>
    <w:rsid w:val="00203AFE"/>
    <w:rsid w:val="00205578"/>
    <w:rsid w:val="00205664"/>
    <w:rsid w:val="00213A0F"/>
    <w:rsid w:val="00224174"/>
    <w:rsid w:val="00224BFD"/>
    <w:rsid w:val="002267E4"/>
    <w:rsid w:val="00230E05"/>
    <w:rsid w:val="002376D9"/>
    <w:rsid w:val="00237876"/>
    <w:rsid w:val="002379A6"/>
    <w:rsid w:val="00241A36"/>
    <w:rsid w:val="0025162D"/>
    <w:rsid w:val="00260A0D"/>
    <w:rsid w:val="002612B6"/>
    <w:rsid w:val="0026305A"/>
    <w:rsid w:val="00266496"/>
    <w:rsid w:val="0027088F"/>
    <w:rsid w:val="00270C50"/>
    <w:rsid w:val="002824B3"/>
    <w:rsid w:val="00284C58"/>
    <w:rsid w:val="0029239E"/>
    <w:rsid w:val="0029733B"/>
    <w:rsid w:val="002A077F"/>
    <w:rsid w:val="002A0B1A"/>
    <w:rsid w:val="002A3FFF"/>
    <w:rsid w:val="002A5C9B"/>
    <w:rsid w:val="002B0334"/>
    <w:rsid w:val="002B61FA"/>
    <w:rsid w:val="002B7CDE"/>
    <w:rsid w:val="002C0F24"/>
    <w:rsid w:val="002C57F9"/>
    <w:rsid w:val="002D5738"/>
    <w:rsid w:val="002D7DCB"/>
    <w:rsid w:val="002E0C1B"/>
    <w:rsid w:val="002E210C"/>
    <w:rsid w:val="002E354D"/>
    <w:rsid w:val="002F4AB8"/>
    <w:rsid w:val="002F7A96"/>
    <w:rsid w:val="00304B18"/>
    <w:rsid w:val="00306BB7"/>
    <w:rsid w:val="003073AA"/>
    <w:rsid w:val="00307FEB"/>
    <w:rsid w:val="00313D42"/>
    <w:rsid w:val="00315981"/>
    <w:rsid w:val="00324228"/>
    <w:rsid w:val="003300F0"/>
    <w:rsid w:val="00332B36"/>
    <w:rsid w:val="0034544C"/>
    <w:rsid w:val="0034583F"/>
    <w:rsid w:val="00346B1E"/>
    <w:rsid w:val="00346D50"/>
    <w:rsid w:val="00350FE5"/>
    <w:rsid w:val="00364AA8"/>
    <w:rsid w:val="00365F9E"/>
    <w:rsid w:val="00374F7C"/>
    <w:rsid w:val="00376BC5"/>
    <w:rsid w:val="0038069D"/>
    <w:rsid w:val="00380E3D"/>
    <w:rsid w:val="0038193C"/>
    <w:rsid w:val="003849E9"/>
    <w:rsid w:val="00384C77"/>
    <w:rsid w:val="003A2DEC"/>
    <w:rsid w:val="003A3901"/>
    <w:rsid w:val="003B0232"/>
    <w:rsid w:val="003C6804"/>
    <w:rsid w:val="003E74F2"/>
    <w:rsid w:val="003F06F8"/>
    <w:rsid w:val="003F4191"/>
    <w:rsid w:val="003F4BF7"/>
    <w:rsid w:val="00410F81"/>
    <w:rsid w:val="00413B08"/>
    <w:rsid w:val="00421BEF"/>
    <w:rsid w:val="00421FFD"/>
    <w:rsid w:val="004243A8"/>
    <w:rsid w:val="00425AD6"/>
    <w:rsid w:val="00427E06"/>
    <w:rsid w:val="00433B46"/>
    <w:rsid w:val="00437ADA"/>
    <w:rsid w:val="00437B50"/>
    <w:rsid w:val="00437DED"/>
    <w:rsid w:val="0044074D"/>
    <w:rsid w:val="0044346E"/>
    <w:rsid w:val="00443C75"/>
    <w:rsid w:val="00445852"/>
    <w:rsid w:val="00446FF4"/>
    <w:rsid w:val="0045778F"/>
    <w:rsid w:val="00461EA5"/>
    <w:rsid w:val="004638B2"/>
    <w:rsid w:val="00465378"/>
    <w:rsid w:val="004659FB"/>
    <w:rsid w:val="00470930"/>
    <w:rsid w:val="00472672"/>
    <w:rsid w:val="00475C0F"/>
    <w:rsid w:val="00476B9A"/>
    <w:rsid w:val="00476E00"/>
    <w:rsid w:val="00482A95"/>
    <w:rsid w:val="004929DB"/>
    <w:rsid w:val="004A08CF"/>
    <w:rsid w:val="004A1CF1"/>
    <w:rsid w:val="004D6726"/>
    <w:rsid w:val="004E4AD0"/>
    <w:rsid w:val="004E6729"/>
    <w:rsid w:val="004F1D35"/>
    <w:rsid w:val="004F40D7"/>
    <w:rsid w:val="004F5F77"/>
    <w:rsid w:val="00502A29"/>
    <w:rsid w:val="00517F41"/>
    <w:rsid w:val="00520226"/>
    <w:rsid w:val="005220F2"/>
    <w:rsid w:val="005252F4"/>
    <w:rsid w:val="00527EC0"/>
    <w:rsid w:val="00534D36"/>
    <w:rsid w:val="00546325"/>
    <w:rsid w:val="00547B8C"/>
    <w:rsid w:val="0055059B"/>
    <w:rsid w:val="00551384"/>
    <w:rsid w:val="00555A89"/>
    <w:rsid w:val="0056048D"/>
    <w:rsid w:val="0056059F"/>
    <w:rsid w:val="0056114D"/>
    <w:rsid w:val="005612A6"/>
    <w:rsid w:val="00576443"/>
    <w:rsid w:val="00580CA9"/>
    <w:rsid w:val="005908A8"/>
    <w:rsid w:val="00591AA2"/>
    <w:rsid w:val="00591B6D"/>
    <w:rsid w:val="00591C8A"/>
    <w:rsid w:val="005930F1"/>
    <w:rsid w:val="0059440E"/>
    <w:rsid w:val="00594CB7"/>
    <w:rsid w:val="005A0A26"/>
    <w:rsid w:val="005B2A39"/>
    <w:rsid w:val="005B67B4"/>
    <w:rsid w:val="005C4443"/>
    <w:rsid w:val="005C60AC"/>
    <w:rsid w:val="005D37DD"/>
    <w:rsid w:val="005D48FD"/>
    <w:rsid w:val="005E0D13"/>
    <w:rsid w:val="005E1202"/>
    <w:rsid w:val="005E1B63"/>
    <w:rsid w:val="005F3807"/>
    <w:rsid w:val="006017FE"/>
    <w:rsid w:val="00602886"/>
    <w:rsid w:val="00602C1C"/>
    <w:rsid w:val="00602EC9"/>
    <w:rsid w:val="0061319D"/>
    <w:rsid w:val="00614193"/>
    <w:rsid w:val="0061525E"/>
    <w:rsid w:val="006224B1"/>
    <w:rsid w:val="00625E50"/>
    <w:rsid w:val="00626E0F"/>
    <w:rsid w:val="00630893"/>
    <w:rsid w:val="00631575"/>
    <w:rsid w:val="00633A26"/>
    <w:rsid w:val="006434FB"/>
    <w:rsid w:val="00645412"/>
    <w:rsid w:val="00650827"/>
    <w:rsid w:val="006552BA"/>
    <w:rsid w:val="00655862"/>
    <w:rsid w:val="00657AB7"/>
    <w:rsid w:val="0066064B"/>
    <w:rsid w:val="00660FF3"/>
    <w:rsid w:val="0066119E"/>
    <w:rsid w:val="00663E86"/>
    <w:rsid w:val="00665024"/>
    <w:rsid w:val="0066662A"/>
    <w:rsid w:val="00666C25"/>
    <w:rsid w:val="0067585E"/>
    <w:rsid w:val="00675C8D"/>
    <w:rsid w:val="00676277"/>
    <w:rsid w:val="0067758D"/>
    <w:rsid w:val="00683F54"/>
    <w:rsid w:val="00687D63"/>
    <w:rsid w:val="006920B4"/>
    <w:rsid w:val="00695454"/>
    <w:rsid w:val="00696A6F"/>
    <w:rsid w:val="00697FF3"/>
    <w:rsid w:val="006A2284"/>
    <w:rsid w:val="006A2383"/>
    <w:rsid w:val="006A2C48"/>
    <w:rsid w:val="006A7826"/>
    <w:rsid w:val="006B1E35"/>
    <w:rsid w:val="006B27C1"/>
    <w:rsid w:val="006B5E56"/>
    <w:rsid w:val="006C1809"/>
    <w:rsid w:val="006D517A"/>
    <w:rsid w:val="006E3B92"/>
    <w:rsid w:val="006E775E"/>
    <w:rsid w:val="006E7BE2"/>
    <w:rsid w:val="006F218F"/>
    <w:rsid w:val="006F3BFD"/>
    <w:rsid w:val="0070303A"/>
    <w:rsid w:val="0071668B"/>
    <w:rsid w:val="0072098E"/>
    <w:rsid w:val="00725D83"/>
    <w:rsid w:val="007324D2"/>
    <w:rsid w:val="00732976"/>
    <w:rsid w:val="0073374F"/>
    <w:rsid w:val="00736793"/>
    <w:rsid w:val="00736D57"/>
    <w:rsid w:val="007378B0"/>
    <w:rsid w:val="00745100"/>
    <w:rsid w:val="007505E6"/>
    <w:rsid w:val="00752297"/>
    <w:rsid w:val="00753DD8"/>
    <w:rsid w:val="00754064"/>
    <w:rsid w:val="00761EF7"/>
    <w:rsid w:val="00765D9F"/>
    <w:rsid w:val="00766019"/>
    <w:rsid w:val="007666AD"/>
    <w:rsid w:val="007678AE"/>
    <w:rsid w:val="00771EA5"/>
    <w:rsid w:val="00780B5D"/>
    <w:rsid w:val="007844EC"/>
    <w:rsid w:val="00792A7C"/>
    <w:rsid w:val="007A2FF4"/>
    <w:rsid w:val="007A347C"/>
    <w:rsid w:val="007A481E"/>
    <w:rsid w:val="007C3135"/>
    <w:rsid w:val="007C34F1"/>
    <w:rsid w:val="007C658C"/>
    <w:rsid w:val="007E018C"/>
    <w:rsid w:val="007E3E3B"/>
    <w:rsid w:val="007E4BFC"/>
    <w:rsid w:val="007E5F62"/>
    <w:rsid w:val="007E7EE2"/>
    <w:rsid w:val="007F01A6"/>
    <w:rsid w:val="007F2EE3"/>
    <w:rsid w:val="00804926"/>
    <w:rsid w:val="0081145F"/>
    <w:rsid w:val="00817EF9"/>
    <w:rsid w:val="00822422"/>
    <w:rsid w:val="00830C2D"/>
    <w:rsid w:val="00833623"/>
    <w:rsid w:val="0083416E"/>
    <w:rsid w:val="0083799E"/>
    <w:rsid w:val="008407DE"/>
    <w:rsid w:val="00840A6E"/>
    <w:rsid w:val="008447B0"/>
    <w:rsid w:val="008553C9"/>
    <w:rsid w:val="00857239"/>
    <w:rsid w:val="008646D2"/>
    <w:rsid w:val="00864DC9"/>
    <w:rsid w:val="00866F99"/>
    <w:rsid w:val="00867881"/>
    <w:rsid w:val="00874989"/>
    <w:rsid w:val="00881E6C"/>
    <w:rsid w:val="00882F99"/>
    <w:rsid w:val="008844AA"/>
    <w:rsid w:val="00893A11"/>
    <w:rsid w:val="0089451E"/>
    <w:rsid w:val="008A2173"/>
    <w:rsid w:val="008A4934"/>
    <w:rsid w:val="008A4D73"/>
    <w:rsid w:val="008A5D3F"/>
    <w:rsid w:val="008C1CE8"/>
    <w:rsid w:val="008C3434"/>
    <w:rsid w:val="008C63FD"/>
    <w:rsid w:val="008C77DF"/>
    <w:rsid w:val="008D1038"/>
    <w:rsid w:val="008D7A3F"/>
    <w:rsid w:val="008F29DD"/>
    <w:rsid w:val="008F357F"/>
    <w:rsid w:val="00902271"/>
    <w:rsid w:val="00903E86"/>
    <w:rsid w:val="00916A4F"/>
    <w:rsid w:val="009212F5"/>
    <w:rsid w:val="00923A6E"/>
    <w:rsid w:val="0093259E"/>
    <w:rsid w:val="00941F51"/>
    <w:rsid w:val="00945D4C"/>
    <w:rsid w:val="009474A4"/>
    <w:rsid w:val="009509B5"/>
    <w:rsid w:val="00953648"/>
    <w:rsid w:val="009558C5"/>
    <w:rsid w:val="00956E52"/>
    <w:rsid w:val="00957E61"/>
    <w:rsid w:val="00964816"/>
    <w:rsid w:val="009720B0"/>
    <w:rsid w:val="0097425A"/>
    <w:rsid w:val="009900BB"/>
    <w:rsid w:val="00992F53"/>
    <w:rsid w:val="00997454"/>
    <w:rsid w:val="009A2501"/>
    <w:rsid w:val="009A3358"/>
    <w:rsid w:val="009A791E"/>
    <w:rsid w:val="009B1C15"/>
    <w:rsid w:val="009B665A"/>
    <w:rsid w:val="009B6FA7"/>
    <w:rsid w:val="009B71B6"/>
    <w:rsid w:val="009D2D9D"/>
    <w:rsid w:val="009E3366"/>
    <w:rsid w:val="009E478F"/>
    <w:rsid w:val="009E73C2"/>
    <w:rsid w:val="009F75F6"/>
    <w:rsid w:val="00A05493"/>
    <w:rsid w:val="00A1015F"/>
    <w:rsid w:val="00A10A33"/>
    <w:rsid w:val="00A117F4"/>
    <w:rsid w:val="00A24047"/>
    <w:rsid w:val="00A243ED"/>
    <w:rsid w:val="00A25835"/>
    <w:rsid w:val="00A4008E"/>
    <w:rsid w:val="00A422CB"/>
    <w:rsid w:val="00A4314F"/>
    <w:rsid w:val="00A46589"/>
    <w:rsid w:val="00A50103"/>
    <w:rsid w:val="00A547A1"/>
    <w:rsid w:val="00A64A5D"/>
    <w:rsid w:val="00A713CB"/>
    <w:rsid w:val="00A749B0"/>
    <w:rsid w:val="00A75A66"/>
    <w:rsid w:val="00A86C87"/>
    <w:rsid w:val="00A941E3"/>
    <w:rsid w:val="00AA06DF"/>
    <w:rsid w:val="00AA5206"/>
    <w:rsid w:val="00AA675D"/>
    <w:rsid w:val="00AB203A"/>
    <w:rsid w:val="00AB22B8"/>
    <w:rsid w:val="00AB380C"/>
    <w:rsid w:val="00AB6874"/>
    <w:rsid w:val="00AC7C3D"/>
    <w:rsid w:val="00AD2CA9"/>
    <w:rsid w:val="00AD70DC"/>
    <w:rsid w:val="00AE2EEA"/>
    <w:rsid w:val="00AF0FB8"/>
    <w:rsid w:val="00AF13B2"/>
    <w:rsid w:val="00AF2E55"/>
    <w:rsid w:val="00B029FA"/>
    <w:rsid w:val="00B04A44"/>
    <w:rsid w:val="00B060C2"/>
    <w:rsid w:val="00B14E14"/>
    <w:rsid w:val="00B233F6"/>
    <w:rsid w:val="00B2570F"/>
    <w:rsid w:val="00B3325B"/>
    <w:rsid w:val="00B33869"/>
    <w:rsid w:val="00B33DB6"/>
    <w:rsid w:val="00B342E5"/>
    <w:rsid w:val="00B52C91"/>
    <w:rsid w:val="00B532BB"/>
    <w:rsid w:val="00B62692"/>
    <w:rsid w:val="00B67C4C"/>
    <w:rsid w:val="00B716E6"/>
    <w:rsid w:val="00B71724"/>
    <w:rsid w:val="00B72480"/>
    <w:rsid w:val="00B82070"/>
    <w:rsid w:val="00B8508B"/>
    <w:rsid w:val="00B861E5"/>
    <w:rsid w:val="00B93DB1"/>
    <w:rsid w:val="00B97728"/>
    <w:rsid w:val="00BA2040"/>
    <w:rsid w:val="00BA712B"/>
    <w:rsid w:val="00BB0A08"/>
    <w:rsid w:val="00BB0CB0"/>
    <w:rsid w:val="00BB7A9E"/>
    <w:rsid w:val="00BC0005"/>
    <w:rsid w:val="00BC1520"/>
    <w:rsid w:val="00BC17A2"/>
    <w:rsid w:val="00BC235E"/>
    <w:rsid w:val="00BD2BDD"/>
    <w:rsid w:val="00BD2D7C"/>
    <w:rsid w:val="00BE1C2A"/>
    <w:rsid w:val="00BE249C"/>
    <w:rsid w:val="00BE4478"/>
    <w:rsid w:val="00BE5520"/>
    <w:rsid w:val="00BF0E96"/>
    <w:rsid w:val="00C06AD1"/>
    <w:rsid w:val="00C146C6"/>
    <w:rsid w:val="00C164F5"/>
    <w:rsid w:val="00C177E1"/>
    <w:rsid w:val="00C17DFB"/>
    <w:rsid w:val="00C231B8"/>
    <w:rsid w:val="00C23D09"/>
    <w:rsid w:val="00C2415E"/>
    <w:rsid w:val="00C302B2"/>
    <w:rsid w:val="00C30BB1"/>
    <w:rsid w:val="00C36B0A"/>
    <w:rsid w:val="00C4018D"/>
    <w:rsid w:val="00C42808"/>
    <w:rsid w:val="00C432AA"/>
    <w:rsid w:val="00C433CD"/>
    <w:rsid w:val="00C52A7A"/>
    <w:rsid w:val="00C53500"/>
    <w:rsid w:val="00C56FB9"/>
    <w:rsid w:val="00C6100F"/>
    <w:rsid w:val="00C61502"/>
    <w:rsid w:val="00C66995"/>
    <w:rsid w:val="00C72DA5"/>
    <w:rsid w:val="00C7675E"/>
    <w:rsid w:val="00C76CE5"/>
    <w:rsid w:val="00C83F50"/>
    <w:rsid w:val="00C83F66"/>
    <w:rsid w:val="00C944D7"/>
    <w:rsid w:val="00CA4670"/>
    <w:rsid w:val="00CA4AAF"/>
    <w:rsid w:val="00CA66BD"/>
    <w:rsid w:val="00CB0B31"/>
    <w:rsid w:val="00CB21F9"/>
    <w:rsid w:val="00CB338B"/>
    <w:rsid w:val="00CB5DB2"/>
    <w:rsid w:val="00CC16BB"/>
    <w:rsid w:val="00CC453B"/>
    <w:rsid w:val="00CD0495"/>
    <w:rsid w:val="00CD4074"/>
    <w:rsid w:val="00CD6AE1"/>
    <w:rsid w:val="00CE00E8"/>
    <w:rsid w:val="00CE3482"/>
    <w:rsid w:val="00CE7960"/>
    <w:rsid w:val="00CF2BF4"/>
    <w:rsid w:val="00CF7B4B"/>
    <w:rsid w:val="00D0251A"/>
    <w:rsid w:val="00D03F2E"/>
    <w:rsid w:val="00D119F5"/>
    <w:rsid w:val="00D13AD8"/>
    <w:rsid w:val="00D17C53"/>
    <w:rsid w:val="00D20177"/>
    <w:rsid w:val="00D236A1"/>
    <w:rsid w:val="00D34D56"/>
    <w:rsid w:val="00D3757D"/>
    <w:rsid w:val="00D41458"/>
    <w:rsid w:val="00D45479"/>
    <w:rsid w:val="00D46677"/>
    <w:rsid w:val="00D50184"/>
    <w:rsid w:val="00D50E12"/>
    <w:rsid w:val="00D60884"/>
    <w:rsid w:val="00D648B6"/>
    <w:rsid w:val="00D760FD"/>
    <w:rsid w:val="00D80E85"/>
    <w:rsid w:val="00D90ECC"/>
    <w:rsid w:val="00DA0182"/>
    <w:rsid w:val="00DA0F8E"/>
    <w:rsid w:val="00DA6197"/>
    <w:rsid w:val="00DA76FE"/>
    <w:rsid w:val="00DB0AFA"/>
    <w:rsid w:val="00DC29E4"/>
    <w:rsid w:val="00DC3EB7"/>
    <w:rsid w:val="00DD19F8"/>
    <w:rsid w:val="00DD58BA"/>
    <w:rsid w:val="00DD6A10"/>
    <w:rsid w:val="00DE0D99"/>
    <w:rsid w:val="00DE750D"/>
    <w:rsid w:val="00DF5F24"/>
    <w:rsid w:val="00E022E9"/>
    <w:rsid w:val="00E04F77"/>
    <w:rsid w:val="00E06221"/>
    <w:rsid w:val="00E07942"/>
    <w:rsid w:val="00E22CF7"/>
    <w:rsid w:val="00E22FB4"/>
    <w:rsid w:val="00E2439E"/>
    <w:rsid w:val="00E2595B"/>
    <w:rsid w:val="00E655C6"/>
    <w:rsid w:val="00E67A57"/>
    <w:rsid w:val="00E70C03"/>
    <w:rsid w:val="00E7350B"/>
    <w:rsid w:val="00E737FF"/>
    <w:rsid w:val="00E77B8B"/>
    <w:rsid w:val="00E8037C"/>
    <w:rsid w:val="00EA1286"/>
    <w:rsid w:val="00EA25D2"/>
    <w:rsid w:val="00EA4BC3"/>
    <w:rsid w:val="00EA67F4"/>
    <w:rsid w:val="00EA74FC"/>
    <w:rsid w:val="00EB409C"/>
    <w:rsid w:val="00EB6B4B"/>
    <w:rsid w:val="00EC2691"/>
    <w:rsid w:val="00ED0E6A"/>
    <w:rsid w:val="00ED106E"/>
    <w:rsid w:val="00ED4B79"/>
    <w:rsid w:val="00ED7D54"/>
    <w:rsid w:val="00EE0879"/>
    <w:rsid w:val="00EE33F2"/>
    <w:rsid w:val="00EE5894"/>
    <w:rsid w:val="00EF39FF"/>
    <w:rsid w:val="00EF6B70"/>
    <w:rsid w:val="00EF7203"/>
    <w:rsid w:val="00F00620"/>
    <w:rsid w:val="00F015C1"/>
    <w:rsid w:val="00F01B46"/>
    <w:rsid w:val="00F10FC7"/>
    <w:rsid w:val="00F13EFD"/>
    <w:rsid w:val="00F13F75"/>
    <w:rsid w:val="00F15189"/>
    <w:rsid w:val="00F163E1"/>
    <w:rsid w:val="00F170EF"/>
    <w:rsid w:val="00F17FF5"/>
    <w:rsid w:val="00F26317"/>
    <w:rsid w:val="00F42C9C"/>
    <w:rsid w:val="00F434AB"/>
    <w:rsid w:val="00F540F8"/>
    <w:rsid w:val="00F6324F"/>
    <w:rsid w:val="00F6664D"/>
    <w:rsid w:val="00F907D8"/>
    <w:rsid w:val="00F933E5"/>
    <w:rsid w:val="00FB0842"/>
    <w:rsid w:val="00FB135F"/>
    <w:rsid w:val="00FB1761"/>
    <w:rsid w:val="00FB22F4"/>
    <w:rsid w:val="00FB3159"/>
    <w:rsid w:val="00FB6A0C"/>
    <w:rsid w:val="00FB6C8F"/>
    <w:rsid w:val="00FD2C50"/>
    <w:rsid w:val="00FD4F64"/>
    <w:rsid w:val="00FD5BA4"/>
    <w:rsid w:val="00FD6966"/>
    <w:rsid w:val="00FD7D43"/>
    <w:rsid w:val="00FE5AB7"/>
    <w:rsid w:val="00FF644E"/>
    <w:rsid w:val="00FF7577"/>
    <w:rsid w:val="016EB1A2"/>
    <w:rsid w:val="1278985F"/>
    <w:rsid w:val="270D2A76"/>
    <w:rsid w:val="342F757D"/>
    <w:rsid w:val="38F34773"/>
    <w:rsid w:val="450D9275"/>
    <w:rsid w:val="4E1C255C"/>
    <w:rsid w:val="5A0273B7"/>
    <w:rsid w:val="60011B3D"/>
    <w:rsid w:val="63454271"/>
    <w:rsid w:val="7676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1F26"/>
  <w15:chartTrackingRefBased/>
  <w15:docId w15:val="{AA2DC40A-39B2-4649-9D4B-51A189C6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Bullet1">
    <w:name w:val="SoWBullet1"/>
    <w:rsid w:val="004F5F77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ListParagraph">
    <w:name w:val="List Paragraph"/>
    <w:basedOn w:val="Normal"/>
    <w:uiPriority w:val="34"/>
    <w:qFormat/>
    <w:rsid w:val="004F5F77"/>
    <w:pPr>
      <w:ind w:left="720"/>
      <w:contextualSpacing/>
    </w:pPr>
  </w:style>
  <w:style w:type="paragraph" w:styleId="NoSpacing">
    <w:name w:val="No Spacing"/>
    <w:uiPriority w:val="1"/>
    <w:qFormat/>
    <w:rsid w:val="004F5F7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40971"/>
  </w:style>
  <w:style w:type="character" w:customStyle="1" w:styleId="spellingerror">
    <w:name w:val="spellingerror"/>
    <w:basedOn w:val="DefaultParagraphFont"/>
    <w:rsid w:val="00140971"/>
  </w:style>
  <w:style w:type="character" w:customStyle="1" w:styleId="eop">
    <w:name w:val="eop"/>
    <w:basedOn w:val="DefaultParagraphFont"/>
    <w:rsid w:val="00140971"/>
  </w:style>
  <w:style w:type="paragraph" w:customStyle="1" w:styleId="paragraph">
    <w:name w:val="paragraph"/>
    <w:basedOn w:val="Normal"/>
    <w:rsid w:val="0069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93259E"/>
  </w:style>
  <w:style w:type="character" w:styleId="Hyperlink">
    <w:name w:val="Hyperlink"/>
    <w:basedOn w:val="DefaultParagraphFont"/>
    <w:uiPriority w:val="99"/>
    <w:unhideWhenUsed/>
    <w:rsid w:val="006152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2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CF"/>
  </w:style>
  <w:style w:type="paragraph" w:styleId="Footer">
    <w:name w:val="footer"/>
    <w:basedOn w:val="Normal"/>
    <w:link w:val="FooterChar"/>
    <w:uiPriority w:val="99"/>
    <w:unhideWhenUsed/>
    <w:rsid w:val="000C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CF"/>
  </w:style>
  <w:style w:type="character" w:styleId="FollowedHyperlink">
    <w:name w:val="FollowedHyperlink"/>
    <w:basedOn w:val="DefaultParagraphFont"/>
    <w:uiPriority w:val="99"/>
    <w:semiHidden/>
    <w:unhideWhenUsed/>
    <w:rsid w:val="006F3BFD"/>
    <w:rPr>
      <w:color w:val="954F72" w:themeColor="followedHyperlink"/>
      <w:u w:val="single"/>
    </w:rPr>
  </w:style>
  <w:style w:type="paragraph" w:customStyle="1" w:styleId="Default">
    <w:name w:val="Default"/>
    <w:rsid w:val="009F75F6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F75F6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bhsyear5geography.weebly.com/deforestation-of-the-amazon-rainforest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ddle.c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khxx-uwu2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7BB8A-8F55-4F4A-8AFE-CF705B589CD4}"/>
</file>

<file path=customXml/itemProps2.xml><?xml version="1.0" encoding="utf-8"?>
<ds:datastoreItem xmlns:ds="http://schemas.openxmlformats.org/officeDocument/2006/customXml" ds:itemID="{36F552AD-E22B-4B57-B2AA-F5567F279520}">
  <ds:schemaRefs>
    <ds:schemaRef ds:uri="http://schemas.microsoft.com/office/2006/metadata/properties"/>
    <ds:schemaRef ds:uri="http://schemas.microsoft.com/office/infopath/2007/PartnerControls"/>
    <ds:schemaRef ds:uri="f320e123-dd34-47eb-86a5-bf84849c57a6"/>
  </ds:schemaRefs>
</ds:datastoreItem>
</file>

<file path=customXml/itemProps3.xml><?xml version="1.0" encoding="utf-8"?>
<ds:datastoreItem xmlns:ds="http://schemas.openxmlformats.org/officeDocument/2006/customXml" ds:itemID="{5ED982DA-06E4-4725-A9D0-03A926665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Allen (Good Shepherd)</dc:creator>
  <cp:keywords/>
  <dc:description/>
  <cp:lastModifiedBy>Megan Scullion</cp:lastModifiedBy>
  <cp:revision>11</cp:revision>
  <dcterms:created xsi:type="dcterms:W3CDTF">2020-06-29T10:28:00Z</dcterms:created>
  <dcterms:modified xsi:type="dcterms:W3CDTF">2020-11-30T11:56:00Z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</Properties>
</file>